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№1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293DB2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Время выполнения задания – 3 </w:t>
      </w:r>
      <w:r w:rsidR="00BD5F8F" w:rsidRPr="00201927">
        <w:rPr>
          <w:rFonts w:eastAsia="Times New Roman"/>
          <w:color w:val="000000"/>
          <w:lang w:eastAsia="ru-RU"/>
        </w:rPr>
        <w:t>час</w:t>
      </w:r>
      <w:r>
        <w:rPr>
          <w:rFonts w:eastAsia="Times New Roman"/>
          <w:color w:val="000000"/>
          <w:lang w:eastAsia="ru-RU"/>
        </w:rPr>
        <w:t>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1.Создать следующий документ, используя только текстовый редактор Word и его возможности, все объекты должны быть редактируемыми (не рисунки!):</w:t>
      </w:r>
    </w:p>
    <w:p w:rsidR="004B2604" w:rsidRPr="00201927" w:rsidRDefault="004B2604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5613621" cy="3442915"/>
            <wp:effectExtent l="0" t="0" r="0" b="0"/>
            <wp:docPr id="1" name="Рисунок 1" descr="hello_html_md325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32525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4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201927" w:rsidRP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Болезнь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больных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Грипп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132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Общее число больных за каждый месяц.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 Среднее число больных за каждый месяц.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3. Процент больных гриппом в каждом месяце текущего года.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4. Построить гистограмму заболеваемости за полугодие.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numPr>
          <w:ilvl w:val="0"/>
          <w:numId w:val="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Наберите текст и, произведите его редактирование так, как показано на рисунке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6048375" cy="4200525"/>
            <wp:effectExtent l="19050" t="0" r="9525" b="0"/>
            <wp:docPr id="2" name="Рисунок 2" descr="hello_html_5667d6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667d64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676D8F" w:rsidRPr="00201927" w:rsidRDefault="00676D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676D8F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240" w:lineRule="auto"/>
        <w:ind w:hanging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P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Наименование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изделий (текущая неделя)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изделий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Понедельник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Вторник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Четверг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Пятница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Втулка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изделий за каждый день текущей недели.</w:t>
      </w:r>
    </w:p>
    <w:p w:rsidR="00BD5F8F" w:rsidRPr="00201927" w:rsidRDefault="00BD5F8F" w:rsidP="004B2604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изделий за каждый день текущей недели.</w:t>
      </w:r>
    </w:p>
    <w:p w:rsidR="00BD5F8F" w:rsidRPr="00201927" w:rsidRDefault="00BD5F8F" w:rsidP="004B2604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Минимальное количество каждого изделия за текущую неделю.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выпуска деталей каждого наименования.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№3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numPr>
          <w:ilvl w:val="0"/>
          <w:numId w:val="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 использование текстового процессора создать схему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3314700"/>
            <wp:effectExtent l="19050" t="0" r="0" b="0"/>
            <wp:wrapSquare wrapText="bothSides"/>
            <wp:docPr id="28" name="Рисунок 2" descr="hello_html_m4b557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b55759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Областной центр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Прирост населения в тыс. чел.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Донецк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-15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Максимальный прирост населения за пятилетие по каждому городу.</w:t>
      </w:r>
    </w:p>
    <w:p w:rsidR="00BD5F8F" w:rsidRPr="00201927" w:rsidRDefault="00BD5F8F" w:rsidP="004B2604">
      <w:pPr>
        <w:numPr>
          <w:ilvl w:val="0"/>
          <w:numId w:val="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Средний прирост населения за пятилетие по каждому городу.</w:t>
      </w:r>
    </w:p>
    <w:p w:rsidR="00BD5F8F" w:rsidRPr="00201927" w:rsidRDefault="00BD5F8F" w:rsidP="004B2604">
      <w:pPr>
        <w:numPr>
          <w:ilvl w:val="0"/>
          <w:numId w:val="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Общий прирост населения по всем городам за каждый год.</w:t>
      </w:r>
    </w:p>
    <w:p w:rsidR="00BD5F8F" w:rsidRPr="00201927" w:rsidRDefault="00BD5F8F" w:rsidP="004B2604">
      <w:pPr>
        <w:numPr>
          <w:ilvl w:val="0"/>
          <w:numId w:val="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прироста населения за каждый год.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№4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 С использование текстового процессора создать математические выражения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676275" cy="628650"/>
            <wp:effectExtent l="19050" t="0" r="0" b="0"/>
            <wp:docPr id="3" name="Рисунок 3" descr="hello_html_m7be3cd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be3cde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914400" cy="247650"/>
            <wp:effectExtent l="0" t="0" r="0" b="0"/>
            <wp:docPr id="4" name="Рисунок 4" descr="hello_html_29bee0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9bee0a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333500" cy="600075"/>
            <wp:effectExtent l="19050" t="0" r="0" b="0"/>
            <wp:docPr id="5" name="Рисунок 5" descr="hello_html_2feb0b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feb0bf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533400" cy="428625"/>
            <wp:effectExtent l="19050" t="0" r="0" b="0"/>
            <wp:docPr id="6" name="Рисунок 6" descr="hello_html_m9074b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9074b8a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P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ФИО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Пропущено по неуважительной причине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студента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семестр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Иванов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28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пропущенных занятий каждым студентом.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пропущенных занятий студентами за каждый семестр.</w:t>
      </w:r>
    </w:p>
    <w:p w:rsidR="00BD5F8F" w:rsidRPr="00201927" w:rsidRDefault="00BD5F8F" w:rsidP="004B2604">
      <w:pPr>
        <w:numPr>
          <w:ilvl w:val="0"/>
          <w:numId w:val="1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максимальных пропусков занятий в каждом семестре.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пропусков занятий каждым студентом.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№5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новый Документ MS Word и установить следующие параметры страницы</w:t>
      </w:r>
      <w:proofErr w:type="gramStart"/>
      <w:r w:rsidRPr="00201927">
        <w:rPr>
          <w:rFonts w:eastAsia="Times New Roman"/>
          <w:color w:val="000000"/>
          <w:lang w:eastAsia="ru-RU"/>
        </w:rPr>
        <w:t xml:space="preserve"> :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левое поле – 3,4 см, правое 2,25 см, верхнее и нижнее – 1,8 см; ориентация – книжная.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 Выбрать язык, установить параметры правописания, автоматическую расстановку переносов.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3. Скопировать в документ фрагмент справочной системы, и установить для заголовка текста следующие параметры шрифта – Times New Roman, 16 пт, цвет – синий, полужирный, выравнивание – по центру.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4. Разбить текст на 3 абзаца и для каждого установить свой тип шрифта</w:t>
      </w:r>
      <w:proofErr w:type="gramStart"/>
      <w:r w:rsidRPr="00201927">
        <w:rPr>
          <w:rFonts w:eastAsia="Times New Roman"/>
          <w:color w:val="000000"/>
          <w:lang w:eastAsia="ru-RU"/>
        </w:rPr>
        <w:t xml:space="preserve"> ,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размер и цвет, межстрочный интервал , отступы и способ выравнивания.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5. 2-й и 3-й абзацы заключить в рамку и применить заливку.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6. Скопировать 1-й абзац в конец текста 3 раза – перетаскиванием и с помощью буфера обмена и изменить параметры новых абзацев.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Название шахты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травмированных работников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 кв.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 кв.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 кв.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 кв.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Глубокая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число травмированных работников за каждый квартал.</w:t>
      </w:r>
    </w:p>
    <w:p w:rsidR="00BD5F8F" w:rsidRPr="00201927" w:rsidRDefault="00BD5F8F" w:rsidP="004B2604">
      <w:pPr>
        <w:numPr>
          <w:ilvl w:val="0"/>
          <w:numId w:val="1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число травмированных работников за год по каждой шахте.</w:t>
      </w:r>
    </w:p>
    <w:p w:rsidR="00BD5F8F" w:rsidRPr="00201927" w:rsidRDefault="00BD5F8F" w:rsidP="004B2604">
      <w:pPr>
        <w:shd w:val="clear" w:color="auto" w:fill="FFFFFF"/>
        <w:spacing w:line="11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Шахта, на которой количество травм было наибольшим (за год)</w:t>
      </w:r>
    </w:p>
    <w:p w:rsidR="00BD5F8F" w:rsidRPr="00201927" w:rsidRDefault="00BD5F8F" w:rsidP="004B2604">
      <w:pPr>
        <w:numPr>
          <w:ilvl w:val="0"/>
          <w:numId w:val="1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травматизма за каждый квартал.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Выполнить настройку нумерованного списка.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Изменить тип маркера, цвет и размер в маркированном списке.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Изменить цвет и размер шрифта текста.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Установить отступ номера 1 см, текста от номера – 2 см.</w:t>
      </w:r>
    </w:p>
    <w:p w:rsidR="00BD5F8F" w:rsidRPr="00201927" w:rsidRDefault="00BD5F8F" w:rsidP="004B2604">
      <w:pPr>
        <w:numPr>
          <w:ilvl w:val="0"/>
          <w:numId w:val="1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элементы сети;</w:t>
      </w:r>
    </w:p>
    <w:p w:rsidR="00BD5F8F" w:rsidRPr="00201927" w:rsidRDefault="00BD5F8F" w:rsidP="004B2604">
      <w:pPr>
        <w:numPr>
          <w:ilvl w:val="0"/>
          <w:numId w:val="1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абоненты;</w:t>
      </w:r>
    </w:p>
    <w:p w:rsidR="00BD5F8F" w:rsidRPr="00201927" w:rsidRDefault="00BD5F8F" w:rsidP="004B2604">
      <w:pPr>
        <w:numPr>
          <w:ilvl w:val="0"/>
          <w:numId w:val="1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узлы;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905000" cy="600075"/>
            <wp:effectExtent l="19050" t="0" r="0" b="0"/>
            <wp:docPr id="7" name="Рисунок 7" descr="hello_html_m1852b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852b32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Название банка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Выданные ссуды, тыс. руб.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1993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Инко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Общая сумма выданных ссуд за каждый год.</w:t>
      </w:r>
    </w:p>
    <w:p w:rsidR="00BD5F8F" w:rsidRPr="00201927" w:rsidRDefault="00BD5F8F" w:rsidP="004B2604">
      <w:pPr>
        <w:numPr>
          <w:ilvl w:val="0"/>
          <w:numId w:val="1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Сумма ссуд выданных каждым банком за пять лет.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выданных ссуд.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№7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 Запустить текстовый редактор Microsoft Word. Набрать текстовый файл по заданию преподавателя. Ко всему документу установить шрифт Times New Roman Cyr размером 12 пунктов и выровнять текст</w:t>
      </w:r>
      <w:proofErr w:type="gramStart"/>
      <w:r w:rsidRPr="00201927">
        <w:rPr>
          <w:rFonts w:eastAsia="Times New Roman"/>
          <w:color w:val="000000"/>
          <w:lang w:eastAsia="ru-RU"/>
        </w:rPr>
        <w:t> П</w:t>
      </w:r>
      <w:proofErr w:type="gramEnd"/>
      <w:r w:rsidRPr="00201927">
        <w:rPr>
          <w:rFonts w:eastAsia="Times New Roman"/>
          <w:color w:val="000000"/>
          <w:lang w:eastAsia="ru-RU"/>
        </w:rPr>
        <w:t>о ширине.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Создать маркированный список.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Отформатировать абзац, задав параметры: выравнивание</w:t>
      </w:r>
      <w:proofErr w:type="gramStart"/>
      <w:r w:rsidRPr="00201927">
        <w:rPr>
          <w:rFonts w:eastAsia="Times New Roman"/>
          <w:color w:val="000000"/>
          <w:lang w:eastAsia="ru-RU"/>
        </w:rPr>
        <w:t> П</w:t>
      </w:r>
      <w:proofErr w:type="gramEnd"/>
      <w:r w:rsidRPr="00201927">
        <w:rPr>
          <w:rFonts w:eastAsia="Times New Roman"/>
          <w:color w:val="000000"/>
          <w:lang w:eastAsia="ru-RU"/>
        </w:rPr>
        <w:t>о ширине, отступы слева и справа 1 см, отступ в первой строке на 1,5 см, интервал перед абзацем 12 пунктов, после — 6 пунктов, междустрочный интервал Полуторный.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Проверить расположение текста на листе.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Задать для первого абзаца стиль Заголовок 1.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Оформите первый абзац буквицей.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Наименование фирмы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Общая сумма з/платы, руб.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ИнтерВест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3500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4250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4600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5200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Общую сумму з/платы каждой фирмы за пять лет.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Среднюю сумму з/платы рабочих всех фирм за каждый год.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1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% з/платы каждой фирмы за 2000 год от суммы за 5 лет.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роста з/</w:t>
      </w:r>
      <w:proofErr w:type="gramStart"/>
      <w:r w:rsidRPr="00201927">
        <w:rPr>
          <w:rFonts w:eastAsia="Times New Roman"/>
          <w:color w:val="000000"/>
          <w:lang w:eastAsia="ru-RU"/>
        </w:rPr>
        <w:t>п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в течение 5 лет.</w:t>
      </w:r>
    </w:p>
    <w:p w:rsidR="00BD5F8F" w:rsidRPr="00201927" w:rsidRDefault="00BD5F8F" w:rsidP="004B2604">
      <w:pPr>
        <w:shd w:val="clear" w:color="auto" w:fill="FFFFFF"/>
        <w:spacing w:line="289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№8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1.Запустить Microsoft Word. На базе нового документа создать таблицу, имеющую 5 строк и 9 столбцов. Заполнить таблицу согласно предлагаемому образцу.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Создать диаграмму на основе созданной таблицы.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Изменить тип диаграммы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Таблица. </w:t>
      </w:r>
      <w:r w:rsidRPr="00201927">
        <w:rPr>
          <w:rFonts w:eastAsia="Times New Roman"/>
          <w:i/>
          <w:iCs/>
          <w:color w:val="000000"/>
          <w:lang w:eastAsia="ru-RU"/>
        </w:rPr>
        <w:t>Данные о среднем количестве регистрации новых автомобилей в неделю в разных городах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Города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Марки автомобилей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Жигули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Самара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Нива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Москвич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Таврия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Мерседес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Тойота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Москва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536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266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152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Воронеж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312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18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Саратов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314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428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13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Страна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проданных путевок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Август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Сентябрь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Греция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130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путевок в каждую страну за полугодие.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путевок по месяцам.</w:t>
      </w:r>
    </w:p>
    <w:p w:rsidR="00BD5F8F" w:rsidRPr="00201927" w:rsidRDefault="00BD5F8F" w:rsidP="004B2604">
      <w:pPr>
        <w:shd w:val="clear" w:color="auto" w:fill="FFFFFF"/>
        <w:spacing w:line="0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 какую сумму было продано путевок в Грецию за лето, если стоимость одной путевки 250$?</w:t>
      </w:r>
    </w:p>
    <w:p w:rsidR="00BD5F8F" w:rsidRPr="00201927" w:rsidRDefault="00BD5F8F" w:rsidP="004B2604">
      <w:pPr>
        <w:numPr>
          <w:ilvl w:val="0"/>
          <w:numId w:val="2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реализации путевок в указанные страны.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Pr="00201927" w:rsidRDefault="00201927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№9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Создать в текстовом редакторе Word документ по предлагаемому ниже Образцу</w:t>
      </w:r>
      <w:proofErr w:type="gramStart"/>
      <w:r w:rsidRPr="00201927">
        <w:rPr>
          <w:rFonts w:eastAsia="Times New Roman"/>
          <w:color w:val="000000"/>
          <w:lang w:eastAsia="ru-RU"/>
        </w:rPr>
        <w:t xml:space="preserve"> ,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используя различные начертания, размеры, цвет символов.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Образец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ВЫБОР МИССИИ ПРЕДПРИЯТИЯ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(ПРЕДСТАВЛЕНИЕ О СОБСТВЕННОЙ РОЛИ)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Исходным пунктом стратегического управления предприятием является понимание своей роли перед обществом, потребителями и сотрудниками.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Миссия</w:t>
      </w:r>
      <w:r w:rsidRPr="00201927">
        <w:rPr>
          <w:rFonts w:eastAsia="Times New Roman"/>
          <w:b/>
          <w:bCs/>
          <w:color w:val="000000"/>
          <w:lang w:eastAsia="ru-RU"/>
        </w:rPr>
        <w:t> –</w:t>
      </w:r>
      <w:r w:rsidRPr="00201927">
        <w:rPr>
          <w:rFonts w:eastAsia="Times New Roman"/>
          <w:color w:val="000000"/>
          <w:lang w:eastAsia="ru-RU"/>
        </w:rPr>
        <w:t> общая цель предприятия, выражающая его отношение к своим клиентам.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Опыт показывает, что одним из существующих подходов к формулированию миссии является следующий.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u w:val="single"/>
          <w:lang w:eastAsia="ru-RU"/>
        </w:rPr>
        <w:t>Миссия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 – это декларированные ведущие принципы и стандарты компании.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ПРИМЕРЫ.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Миссия “Kodak” – “доверьте свои воспоминания Кодаку”.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Миссия “Coca-Cola” – просто протяните руку, чтобы Кола стала доступна Вам.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Бригада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Добыча бригады, </w:t>
      </w:r>
      <w:proofErr w:type="gramStart"/>
      <w:r w:rsidRPr="00201927">
        <w:rPr>
          <w:rFonts w:eastAsia="Times New Roman"/>
          <w:color w:val="000000"/>
          <w:lang w:eastAsia="ru-RU"/>
        </w:rPr>
        <w:t>т</w:t>
      </w:r>
      <w:proofErr w:type="gramEnd"/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Понедельник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Вторник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Четверг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Пятница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Иванова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4,5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3,2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3,5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Суммарную добычу всех бригад за каждый день недели.</w:t>
      </w:r>
    </w:p>
    <w:p w:rsidR="00BD5F8F" w:rsidRPr="00201927" w:rsidRDefault="00BD5F8F" w:rsidP="004B2604">
      <w:pPr>
        <w:numPr>
          <w:ilvl w:val="0"/>
          <w:numId w:val="2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еднее </w:t>
      </w:r>
      <w:proofErr w:type="gramStart"/>
      <w:r w:rsidRPr="00201927">
        <w:rPr>
          <w:rFonts w:eastAsia="Times New Roman"/>
          <w:color w:val="000000"/>
          <w:lang w:eastAsia="ru-RU"/>
        </w:rPr>
        <w:t>количество угля, добываемое каждой бригадой за пять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дней.</w:t>
      </w:r>
    </w:p>
    <w:p w:rsidR="00BD5F8F" w:rsidRPr="00201927" w:rsidRDefault="00BD5F8F" w:rsidP="004B2604">
      <w:pPr>
        <w:numPr>
          <w:ilvl w:val="0"/>
          <w:numId w:val="2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Вклад бригада Иванова (</w:t>
      </w:r>
      <w:proofErr w:type="gramStart"/>
      <w:r w:rsidRPr="00201927">
        <w:rPr>
          <w:rFonts w:eastAsia="Times New Roman"/>
          <w:color w:val="000000"/>
          <w:lang w:eastAsia="ru-RU"/>
        </w:rPr>
        <w:t>в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%) </w:t>
      </w:r>
      <w:proofErr w:type="gramStart"/>
      <w:r w:rsidRPr="00201927">
        <w:rPr>
          <w:rFonts w:eastAsia="Times New Roman"/>
          <w:color w:val="000000"/>
          <w:lang w:eastAsia="ru-RU"/>
        </w:rPr>
        <w:t>в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общую добычу за каждый день недели.</w:t>
      </w:r>
    </w:p>
    <w:p w:rsidR="00BD5F8F" w:rsidRPr="00201927" w:rsidRDefault="00BD5F8F" w:rsidP="004B2604">
      <w:pPr>
        <w:numPr>
          <w:ilvl w:val="0"/>
          <w:numId w:val="2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ежедневной добычи.</w:t>
      </w:r>
    </w:p>
    <w:p w:rsidR="00BD5F8F" w:rsidRPr="00201927" w:rsidRDefault="00BD5F8F" w:rsidP="004B2604">
      <w:pPr>
        <w:shd w:val="clear" w:color="auto" w:fill="FFFFFF"/>
        <w:spacing w:line="289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№10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 текстовом редакторе Word объявление по предлагаемому образцу, используя различные начертания, размеры, цвет символов. Вставить в текст объявления специальные символы, пиктограммы и рисунки. Обрамить текст объявления в рамку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Уважаемые господа!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22 декабря будет проходить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ВЫСТАВКА – ПРОДАЖА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СОВРЕМЕННОЙ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ПОЛИГРАФИЧЕСКОЙ ПРОДУКЦИИ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Приглашаем Вас посетить нашу выставку и (или)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представить свою продукцию</w:t>
      </w:r>
    </w:p>
    <w:p w:rsidR="00BD5F8F" w:rsidRPr="00201927" w:rsidRDefault="00BD5F8F" w:rsidP="00201927">
      <w:pPr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u w:val="single"/>
          <w:lang w:eastAsia="ru-RU"/>
        </w:rPr>
        <w:t>Адрес</w:t>
      </w:r>
      <w:proofErr w:type="gramStart"/>
      <w:r w:rsidRPr="00201927">
        <w:rPr>
          <w:rFonts w:eastAsia="Times New Roman"/>
          <w:b/>
          <w:bCs/>
          <w:i/>
          <w:iCs/>
          <w:color w:val="000000"/>
          <w:lang w:eastAsia="ru-RU"/>
        </w:rPr>
        <w:t>: </w:t>
      </w:r>
      <w:r w:rsidRPr="00201927">
        <w:rPr>
          <w:rFonts w:eastAsia="Times New Roman"/>
          <w:b/>
          <w:bCs/>
          <w:color w:val="000000"/>
          <w:lang w:eastAsia="ru-RU"/>
        </w:rPr>
        <w:sym w:font="Wingdings" w:char="F02A"/>
      </w:r>
      <w:r w:rsidRPr="00201927">
        <w:rPr>
          <w:rFonts w:eastAsia="Times New Roman"/>
          <w:color w:val="000000"/>
          <w:lang w:eastAsia="ru-RU"/>
        </w:rPr>
        <w:t> -- </w:t>
      </w:r>
      <w:proofErr w:type="gramEnd"/>
      <w:r w:rsidRPr="00201927">
        <w:rPr>
          <w:rFonts w:eastAsia="Times New Roman"/>
          <w:i/>
          <w:iCs/>
          <w:color w:val="000000"/>
          <w:lang w:eastAsia="ru-RU"/>
        </w:rPr>
        <w:t>проспект Ф. Скорины, 888 (второй этаж)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u w:val="single"/>
          <w:lang w:eastAsia="ru-RU"/>
        </w:rPr>
        <w:t>Справки</w:t>
      </w:r>
      <w:r w:rsidRPr="00201927">
        <w:rPr>
          <w:rFonts w:eastAsia="Times New Roman"/>
          <w:b/>
          <w:bCs/>
          <w:color w:val="000000"/>
          <w:lang w:eastAsia="ru-RU"/>
        </w:rPr>
        <w:t>:</w:t>
      </w:r>
      <w:r w:rsidRPr="00201927">
        <w:rPr>
          <w:rFonts w:eastAsia="Times New Roman"/>
          <w:color w:val="000000"/>
          <w:lang w:eastAsia="ru-RU"/>
        </w:rPr>
        <w:t> 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sym w:font="Wingdings" w:char="F028"/>
      </w:r>
      <w:r w:rsidRPr="00201927">
        <w:rPr>
          <w:rFonts w:eastAsia="Times New Roman"/>
          <w:i/>
          <w:iCs/>
          <w:color w:val="000000"/>
          <w:lang w:eastAsia="ru-RU"/>
        </w:rPr>
        <w:t> --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 (017) 2 22 22 22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(017) 3 33 33 33,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(017) 4 44 44 44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257175" cy="247650"/>
            <wp:effectExtent l="19050" t="0" r="9525" b="0"/>
            <wp:docPr id="8" name="Рисунок 8" descr="hello_html_3d8eb0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d8eb0c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i/>
          <w:iCs/>
          <w:color w:val="000000"/>
          <w:lang w:eastAsia="ru-RU"/>
        </w:rPr>
        <w:t>-- 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(017) 5 55 55 55</w:t>
      </w:r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 --</w:t>
      </w:r>
      <w:r w:rsidRPr="00201927">
        <w:rPr>
          <w:rFonts w:eastAsia="Times New Roman"/>
          <w:color w:val="000000"/>
          <w:lang w:eastAsia="ru-RU"/>
        </w:rPr>
        <w:sym w:font="Symbol" w:char="F03A"/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 </w:t>
      </w:r>
      <w:hyperlink r:id="rId15" w:history="1">
        <w:r w:rsidRPr="00201927">
          <w:rPr>
            <w:rFonts w:eastAsia="Times New Roman"/>
            <w:b/>
            <w:bCs/>
            <w:i/>
            <w:iCs/>
            <w:color w:val="0000FF"/>
            <w:u w:val="single"/>
            <w:lang w:eastAsia="ru-RU"/>
          </w:rPr>
          <w:t>Abc@sdf.bsu.Minsk.By</w:t>
        </w:r>
      </w:hyperlink>
    </w:p>
    <w:p w:rsidR="00BD5F8F" w:rsidRPr="00201927" w:rsidRDefault="00BD5F8F" w:rsidP="00201927">
      <w:pPr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Город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пассажиров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Киев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560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570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2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пассажиров, перевезенных в каждый город.</w:t>
      </w:r>
    </w:p>
    <w:p w:rsidR="00BD5F8F" w:rsidRPr="00201927" w:rsidRDefault="00BD5F8F" w:rsidP="004B2604">
      <w:pPr>
        <w:numPr>
          <w:ilvl w:val="0"/>
          <w:numId w:val="2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Стоимость проданных билетов в Киев за пять месяцев (цена одного билета 78 руб.).</w:t>
      </w:r>
    </w:p>
    <w:p w:rsidR="00BD5F8F" w:rsidRPr="00201927" w:rsidRDefault="00BD5F8F" w:rsidP="004B2604">
      <w:pPr>
        <w:numPr>
          <w:ilvl w:val="0"/>
          <w:numId w:val="2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всех билетов за каждый месяц.</w:t>
      </w:r>
    </w:p>
    <w:p w:rsidR="00BD5F8F" w:rsidRPr="00201927" w:rsidRDefault="00BD5F8F" w:rsidP="004B2604">
      <w:pPr>
        <w:numPr>
          <w:ilvl w:val="0"/>
          <w:numId w:val="2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роста перевозок в указанные города.</w:t>
      </w:r>
    </w:p>
    <w:p w:rsidR="00BD5F8F" w:rsidRPr="00201927" w:rsidRDefault="00BD5F8F" w:rsidP="004B2604">
      <w:pPr>
        <w:shd w:val="clear" w:color="auto" w:fill="FFFFFF"/>
        <w:spacing w:line="289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№11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 текстовом редакторе Word объявление по предлагаемому образцу, используя различные начертания, размеры, цвет символов. Вставить в текст объявления специальные символы, пиктограммы и рисунки. Обрамить текст объявления в рамку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Образец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058025" cy="2714625"/>
            <wp:effectExtent l="19050" t="0" r="9525" b="0"/>
            <wp:wrapSquare wrapText="bothSides"/>
            <wp:docPr id="27" name="Рисунок 3" descr="hello_html_41f3ef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1f3ef4b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220029, г. Минск,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ул. Коммунальная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набережная, 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30"/>
        </w:numPr>
        <w:shd w:val="clear" w:color="auto" w:fill="FFFFFF"/>
        <w:spacing w:line="240" w:lineRule="auto"/>
        <w:ind w:left="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КОНСУЛЬТАЦИЯ </w:t>
      </w:r>
      <w:r w:rsidRPr="00201927">
        <w:rPr>
          <w:rFonts w:eastAsia="Times New Roman"/>
          <w:b/>
          <w:bCs/>
          <w:color w:val="000000"/>
          <w:lang w:eastAsia="ru-RU"/>
        </w:rPr>
        <w:sym w:font="Wingdings" w:char="F028"/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742950" cy="561975"/>
            <wp:effectExtent l="19050" t="0" r="0" b="0"/>
            <wp:docPr id="9" name="Рисунок 9" descr="hello_html_m3688d3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688d39b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b/>
          <w:bCs/>
          <w:color w:val="000000"/>
          <w:lang w:eastAsia="ru-RU"/>
        </w:rPr>
        <w:t>Тел./факс (017) 234-72-10</w:t>
      </w:r>
    </w:p>
    <w:p w:rsidR="00BD5F8F" w:rsidRPr="00201927" w:rsidRDefault="00BD5F8F" w:rsidP="004B2604">
      <w:pPr>
        <w:numPr>
          <w:ilvl w:val="0"/>
          <w:numId w:val="3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Большая квартплата</w:t>
      </w:r>
      <w:r w:rsidRPr="00201927">
        <w:rPr>
          <w:rFonts w:eastAsia="Times New Roman"/>
          <w:b/>
          <w:bCs/>
          <w:color w:val="000000"/>
          <w:lang w:eastAsia="ru-RU"/>
        </w:rPr>
        <w:t xml:space="preserve">: право нанимателя обменять квартиру </w:t>
      </w:r>
      <w:proofErr w:type="gramStart"/>
      <w:r w:rsidRPr="00201927">
        <w:rPr>
          <w:rFonts w:eastAsia="Times New Roman"/>
          <w:b/>
          <w:bCs/>
          <w:color w:val="000000"/>
          <w:lang w:eastAsia="ru-RU"/>
        </w:rPr>
        <w:t>на</w:t>
      </w:r>
      <w:proofErr w:type="gramEnd"/>
      <w:r w:rsidRPr="00201927">
        <w:rPr>
          <w:rFonts w:eastAsia="Times New Roman"/>
          <w:b/>
          <w:bCs/>
          <w:color w:val="000000"/>
          <w:lang w:eastAsia="ru-RU"/>
        </w:rPr>
        <w:t xml:space="preserve"> меньшую.</w:t>
      </w:r>
    </w:p>
    <w:p w:rsidR="00BD5F8F" w:rsidRPr="00201927" w:rsidRDefault="00BD5F8F" w:rsidP="004B2604">
      <w:pPr>
        <w:numPr>
          <w:ilvl w:val="0"/>
          <w:numId w:val="3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Льготная приватизация</w:t>
      </w:r>
      <w:r w:rsidRPr="00201927">
        <w:rPr>
          <w:rFonts w:eastAsia="Times New Roman"/>
          <w:b/>
          <w:bCs/>
          <w:color w:val="000000"/>
          <w:lang w:eastAsia="ru-RU"/>
        </w:rPr>
        <w:t>: жилищная квота идет в зачет.</w:t>
      </w:r>
    </w:p>
    <w:p w:rsidR="00BD5F8F" w:rsidRPr="00201927" w:rsidRDefault="00BD5F8F" w:rsidP="004B2604">
      <w:pPr>
        <w:numPr>
          <w:ilvl w:val="0"/>
          <w:numId w:val="3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Совместная собственность</w:t>
      </w:r>
      <w:r w:rsidRPr="00201927">
        <w:rPr>
          <w:rFonts w:eastAsia="Times New Roman"/>
          <w:b/>
          <w:bCs/>
          <w:color w:val="000000"/>
          <w:lang w:eastAsia="ru-RU"/>
        </w:rPr>
        <w:t> супругов на квартиру.</w:t>
      </w:r>
    </w:p>
    <w:p w:rsidR="00BD5F8F" w:rsidRPr="00201927" w:rsidRDefault="00BD5F8F" w:rsidP="004B2604">
      <w:pPr>
        <w:numPr>
          <w:ilvl w:val="0"/>
          <w:numId w:val="3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Заключение соглашения</w:t>
      </w:r>
      <w:r w:rsidRPr="00201927">
        <w:rPr>
          <w:rFonts w:eastAsia="Times New Roman"/>
          <w:b/>
          <w:bCs/>
          <w:color w:val="000000"/>
          <w:lang w:eastAsia="ru-RU"/>
        </w:rPr>
        <w:t> о правах и обязанностях члена семьи собственника квартиры.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Изделия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поставленных изделий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Столы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3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изделий за полугодие по каждому наименованию.</w:t>
      </w:r>
    </w:p>
    <w:p w:rsidR="00BD5F8F" w:rsidRPr="00201927" w:rsidRDefault="00BD5F8F" w:rsidP="004B2604">
      <w:pPr>
        <w:numPr>
          <w:ilvl w:val="0"/>
          <w:numId w:val="3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всех изделий за каждый месяц.</w:t>
      </w:r>
    </w:p>
    <w:p w:rsidR="00BD5F8F" w:rsidRPr="00201927" w:rsidRDefault="00BD5F8F" w:rsidP="004B2604">
      <w:pPr>
        <w:numPr>
          <w:ilvl w:val="0"/>
          <w:numId w:val="3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ежемесячных поставок.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E1585" w:rsidRPr="00201927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201927" w:rsidRDefault="00201927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№12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 Word текст из нескольких абзацев; первый символ первого абзаца оформить как буквицу, используя способ с обтеканием текста; первый символ второго абзаца оформить как буквицу, используя способ без обтекания текста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Устанавите различные шрифты для буквицы.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В. Шекспир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201927">
        <w:rPr>
          <w:rFonts w:eastAsia="Times New Roman"/>
          <w:color w:val="000000"/>
          <w:kern w:val="36"/>
          <w:lang w:eastAsia="ru-RU"/>
        </w:rPr>
        <w:t>Сонет 66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змучаясь всем, я умереть хочу,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Тоска смотреть, как </w:t>
      </w:r>
      <w:proofErr w:type="gramStart"/>
      <w:r w:rsidRPr="00201927">
        <w:rPr>
          <w:rFonts w:eastAsia="Times New Roman"/>
          <w:color w:val="000000"/>
          <w:lang w:eastAsia="ru-RU"/>
        </w:rPr>
        <w:t>мается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бедняк,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И как </w:t>
      </w:r>
      <w:proofErr w:type="gramStart"/>
      <w:r w:rsidRPr="00201927">
        <w:rPr>
          <w:rFonts w:eastAsia="Times New Roman"/>
          <w:color w:val="000000"/>
          <w:lang w:eastAsia="ru-RU"/>
        </w:rPr>
        <w:t>шутя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живется богачу,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доверять, и попадать впросак: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наблюдать, как наглость лезет в свет,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честь девичья катится ко дну,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знать, что ходу совершенствам нет,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видеть мощь у немощи в плену,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вспоминать, что мысли замкнут рот,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разум сносит глупости хулу,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прямодушье простотой слывет,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 доброта прислуживает злу.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Измучаясь всем, не стал бы жить и дня,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 другу трудно будет без меня.</w:t>
      </w:r>
    </w:p>
    <w:p w:rsidR="00BD5F8F" w:rsidRPr="00201927" w:rsidRDefault="00BD5F8F" w:rsidP="004B2604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(Перевод Б. Пастернака)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Город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Продолжительность переговоров (мин.)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Понедельник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Вторник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Четверг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Пятница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Киев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3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Среднюю продолжительность переговоров с каждым городом.</w:t>
      </w:r>
    </w:p>
    <w:p w:rsidR="00BD5F8F" w:rsidRPr="00201927" w:rsidRDefault="00BD5F8F" w:rsidP="004B2604">
      <w:pPr>
        <w:numPr>
          <w:ilvl w:val="0"/>
          <w:numId w:val="3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Общую и среднюю продолжительность переговоров по дням недели.</w:t>
      </w:r>
    </w:p>
    <w:p w:rsidR="00BD5F8F" w:rsidRPr="00201927" w:rsidRDefault="00BD5F8F" w:rsidP="004B2604">
      <w:pPr>
        <w:numPr>
          <w:ilvl w:val="0"/>
          <w:numId w:val="3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ежедневных переговоров.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№13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 текстовом редакторе Word документ по предлагаемому образцу, используя:</w:t>
      </w:r>
    </w:p>
    <w:p w:rsidR="00BD5F8F" w:rsidRPr="00201927" w:rsidRDefault="00BD5F8F" w:rsidP="004B2604">
      <w:pPr>
        <w:numPr>
          <w:ilvl w:val="0"/>
          <w:numId w:val="3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различные подходящие типы автофигур;</w:t>
      </w:r>
    </w:p>
    <w:p w:rsidR="00BD5F8F" w:rsidRPr="00201927" w:rsidRDefault="00BD5F8F" w:rsidP="004B2604">
      <w:pPr>
        <w:numPr>
          <w:ilvl w:val="0"/>
          <w:numId w:val="3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оформление автофигур при помощи тени;</w:t>
      </w:r>
    </w:p>
    <w:p w:rsidR="00BD5F8F" w:rsidRPr="00201927" w:rsidRDefault="00BD5F8F" w:rsidP="004B2604">
      <w:pPr>
        <w:numPr>
          <w:ilvl w:val="0"/>
          <w:numId w:val="3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различные типы и цвета линий и цвета заливки.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201927">
        <w:rPr>
          <w:rFonts w:eastAsia="Times New Roman"/>
          <w:color w:val="008000"/>
          <w:kern w:val="36"/>
          <w:lang w:eastAsia="ru-RU"/>
        </w:rPr>
        <w:t>СТРУКТУРНАЯ СХЕМА МИКРОКОМПЬЮТЕРА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5076825" cy="2790825"/>
            <wp:effectExtent l="19050" t="0" r="9525" b="0"/>
            <wp:docPr id="10" name="Рисунок 10" descr="hello_html_26611d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6611d3f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ФИО продавца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Сумма продажи товаров, руб.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Август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Сентябрь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Петров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60000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65000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48000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42000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36000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68000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3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продажи товаров всеми продавцами за каждый месяц.</w:t>
      </w:r>
    </w:p>
    <w:p w:rsidR="00BD5F8F" w:rsidRPr="00201927" w:rsidRDefault="00BD5F8F" w:rsidP="004B2604">
      <w:pPr>
        <w:numPr>
          <w:ilvl w:val="0"/>
          <w:numId w:val="3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Среднюю сумму продажи товаров каждым продавцом за полугодие.</w:t>
      </w:r>
    </w:p>
    <w:p w:rsidR="00BD5F8F" w:rsidRPr="00201927" w:rsidRDefault="00BD5F8F" w:rsidP="004B2604">
      <w:pPr>
        <w:numPr>
          <w:ilvl w:val="0"/>
          <w:numId w:val="4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Зарплату Петрова в декабре, если он получает 8% от продаж.</w:t>
      </w:r>
    </w:p>
    <w:p w:rsidR="00BD5F8F" w:rsidRPr="00201927" w:rsidRDefault="00BD5F8F" w:rsidP="004B2604">
      <w:pPr>
        <w:numPr>
          <w:ilvl w:val="0"/>
          <w:numId w:val="4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продаж каждым из продавцов.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№14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 текстовом редакторе Word документ по предлагаемым ниже образцам, используя:</w:t>
      </w:r>
    </w:p>
    <w:p w:rsidR="00BD5F8F" w:rsidRPr="00201927" w:rsidRDefault="00BD5F8F" w:rsidP="004B2604">
      <w:pPr>
        <w:numPr>
          <w:ilvl w:val="0"/>
          <w:numId w:val="4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различные подходящие типы автофигур;</w:t>
      </w:r>
    </w:p>
    <w:p w:rsidR="00BD5F8F" w:rsidRPr="00201927" w:rsidRDefault="00BD5F8F" w:rsidP="004B2604">
      <w:pPr>
        <w:numPr>
          <w:ilvl w:val="0"/>
          <w:numId w:val="4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оформление автофигур при помощи тени;</w:t>
      </w:r>
    </w:p>
    <w:p w:rsidR="00BD5F8F" w:rsidRPr="00201927" w:rsidRDefault="00BD5F8F" w:rsidP="004B2604">
      <w:pPr>
        <w:numPr>
          <w:ilvl w:val="0"/>
          <w:numId w:val="4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различные типы и цвета линий и цвета заливки.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ОБЩАЯ СХЕМА РЕАЛИЗАЦИИ СОЦИАЛЬНОЙ ПОЛИТИКИ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808080"/>
          <w:lang w:eastAsia="ru-RU"/>
        </w:rPr>
        <w:drawing>
          <wp:inline distT="0" distB="0" distL="0" distR="0">
            <wp:extent cx="5022077" cy="4343854"/>
            <wp:effectExtent l="19050" t="0" r="7123" b="0"/>
            <wp:docPr id="11" name="Рисунок 11" descr="hello_html_m519ca9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19ca954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814" cy="434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Цех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дней по больничному листу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Литейный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18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4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дней болезни за каждый месяц.</w:t>
      </w:r>
    </w:p>
    <w:p w:rsidR="00BD5F8F" w:rsidRPr="00201927" w:rsidRDefault="00BD5F8F" w:rsidP="004B2604">
      <w:pPr>
        <w:numPr>
          <w:ilvl w:val="0"/>
          <w:numId w:val="4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Минимальное количество дней болезни за полугодие по заводу.</w:t>
      </w:r>
    </w:p>
    <w:p w:rsidR="00BD5F8F" w:rsidRPr="00201927" w:rsidRDefault="00BD5F8F" w:rsidP="004B2604">
      <w:pPr>
        <w:numPr>
          <w:ilvl w:val="0"/>
          <w:numId w:val="4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Процент заболевших рабочих литейного цеха за каждый месяц (от общего числа за месяц).</w:t>
      </w:r>
    </w:p>
    <w:p w:rsidR="00BD5F8F" w:rsidRPr="00201927" w:rsidRDefault="00BD5F8F" w:rsidP="004B2604">
      <w:pPr>
        <w:numPr>
          <w:ilvl w:val="0"/>
          <w:numId w:val="4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заболеваемости в цехах.</w:t>
      </w: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b/>
          <w:bCs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E1585" w:rsidRPr="00201927" w:rsidRDefault="002E1585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№15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Используя редактор формул набрать следующий документ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Электродинамические свойства специальных блоков перехода описываются матрицей рассеяния вида: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S</w:t>
      </w:r>
      <w:r w:rsidRPr="00201927">
        <w:rPr>
          <w:rFonts w:eastAsia="Times New Roman"/>
          <w:color w:val="000000"/>
          <w:vertAlign w:val="subscript"/>
          <w:lang w:eastAsia="ru-RU"/>
        </w:rPr>
        <w:t>n</w:t>
      </w:r>
      <w:r w:rsidRPr="00201927">
        <w:rPr>
          <w:rFonts w:eastAsia="Times New Roman"/>
          <w:color w:val="000000"/>
          <w:lang w:eastAsia="ru-RU"/>
        </w:rPr>
        <w:t> =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304925" cy="942975"/>
            <wp:effectExtent l="19050" t="0" r="9525" b="0"/>
            <wp:docPr id="12" name="Рисунок 12" descr="hello_html_a555b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a555b7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 элементами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409700" cy="762000"/>
            <wp:effectExtent l="0" t="0" r="0" b="0"/>
            <wp:docPr id="13" name="Рисунок 13" descr="hello_html_m51e630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51e6302a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color w:val="000000"/>
          <w:lang w:eastAsia="ru-RU"/>
        </w:rPr>
        <w:t>,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390650" cy="762000"/>
            <wp:effectExtent l="0" t="0" r="0" b="0"/>
            <wp:docPr id="14" name="Рисунок 14" descr="hello_html_m4b5a96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b5a9648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color w:val="000000"/>
          <w:lang w:eastAsia="ru-RU"/>
        </w:rPr>
        <w:t>,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390650" cy="762000"/>
            <wp:effectExtent l="0" t="0" r="0" b="0"/>
            <wp:docPr id="15" name="Рисунок 15" descr="hello_html_m23efa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3efa584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color w:val="000000"/>
          <w:lang w:eastAsia="ru-RU"/>
        </w:rPr>
        <w:t>,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где W</w:t>
      </w:r>
      <w:r w:rsidRPr="00201927">
        <w:rPr>
          <w:rFonts w:eastAsia="Times New Roman"/>
          <w:color w:val="000000"/>
          <w:vertAlign w:val="subscript"/>
          <w:lang w:eastAsia="ru-RU"/>
        </w:rPr>
        <w:t>1</w:t>
      </w:r>
      <w:r w:rsidRPr="00201927">
        <w:rPr>
          <w:rFonts w:eastAsia="Times New Roman"/>
          <w:color w:val="000000"/>
          <w:lang w:eastAsia="ru-RU"/>
        </w:rPr>
        <w:t> и W</w:t>
      </w:r>
      <w:r w:rsidRPr="00201927">
        <w:rPr>
          <w:rFonts w:eastAsia="Times New Roman"/>
          <w:color w:val="000000"/>
          <w:vertAlign w:val="subscript"/>
          <w:lang w:eastAsia="ru-RU"/>
        </w:rPr>
        <w:t>2</w:t>
      </w:r>
      <w:r w:rsidRPr="00201927">
        <w:rPr>
          <w:rFonts w:eastAsia="Times New Roman"/>
          <w:color w:val="000000"/>
          <w:lang w:eastAsia="ru-RU"/>
        </w:rPr>
        <w:t> – волновые сопротивления граничащих сред, связанные с материальными параметрами сред, заполняющих блоки, соотношениями: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W</w:t>
      </w:r>
      <w:r w:rsidRPr="00201927">
        <w:rPr>
          <w:rFonts w:eastAsia="Times New Roman"/>
          <w:color w:val="000000"/>
          <w:vertAlign w:val="subscript"/>
          <w:lang w:eastAsia="ru-RU"/>
        </w:rPr>
        <w:t>1,2</w:t>
      </w:r>
      <w:r w:rsidRPr="00201927">
        <w:rPr>
          <w:rFonts w:eastAsia="Times New Roman"/>
          <w:color w:val="000000"/>
          <w:lang w:eastAsia="ru-RU"/>
        </w:rPr>
        <w:t> =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371600" cy="828675"/>
            <wp:effectExtent l="19050" t="0" r="0" b="0"/>
            <wp:docPr id="16" name="Рисунок 16" descr="hello_html_6a112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6a112425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color w:val="000000"/>
          <w:lang w:eastAsia="ru-RU"/>
        </w:rPr>
        <w:t>.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Блоки контакта с границей имеют выход на один виртуальный волновод и описываются матрицей рассеяния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S</w:t>
      </w:r>
      <w:r w:rsidRPr="00201927">
        <w:rPr>
          <w:rFonts w:eastAsia="Times New Roman"/>
          <w:color w:val="000000"/>
          <w:vertAlign w:val="subscript"/>
          <w:lang w:eastAsia="ru-RU"/>
        </w:rPr>
        <w:t>b</w:t>
      </w:r>
      <w:r w:rsidRPr="00201927">
        <w:rPr>
          <w:rFonts w:eastAsia="Times New Roman"/>
          <w:color w:val="000000"/>
          <w:lang w:eastAsia="ru-RU"/>
        </w:rPr>
        <w:t> =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685800" cy="771525"/>
            <wp:effectExtent l="19050" t="0" r="0" b="0"/>
            <wp:docPr id="17" name="Рисунок 17" descr="hello_html_63687c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3687cbc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1927">
        <w:rPr>
          <w:rFonts w:eastAsia="Times New Roman"/>
          <w:color w:val="000000"/>
          <w:lang w:eastAsia="ru-RU"/>
        </w:rPr>
        <w:t>,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где r = -1 для идеально проводящей стенки и r = 1 для идеальной магнитной стенки. Конечная проводимость металла может быть учтена путем использования в матрице рассеяния коэффициента отражения r вида: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r = </w:t>
      </w: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190625" cy="866775"/>
            <wp:effectExtent l="19050" t="0" r="9525" b="0"/>
            <wp:docPr id="18" name="Рисунок 18" descr="hello_html_m7be364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7be3648b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Отделение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койко-дней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Хирургия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730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580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400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4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койко-дней за каждый месяц.</w:t>
      </w:r>
    </w:p>
    <w:p w:rsidR="00BD5F8F" w:rsidRPr="00201927" w:rsidRDefault="00BD5F8F" w:rsidP="004B2604">
      <w:pPr>
        <w:numPr>
          <w:ilvl w:val="0"/>
          <w:numId w:val="4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койко-дней за полугодие в каждом отделении.</w:t>
      </w:r>
    </w:p>
    <w:p w:rsidR="00BD5F8F" w:rsidRPr="00201927" w:rsidRDefault="00BD5F8F" w:rsidP="004B2604">
      <w:pPr>
        <w:numPr>
          <w:ilvl w:val="0"/>
          <w:numId w:val="4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Отделение, принявшее максимальное кол-во больных за полугодие.</w:t>
      </w:r>
    </w:p>
    <w:p w:rsidR="00BD5F8F" w:rsidRPr="00201927" w:rsidRDefault="00BD5F8F" w:rsidP="004B2604">
      <w:pPr>
        <w:numPr>
          <w:ilvl w:val="0"/>
          <w:numId w:val="4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загруженности отделений.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в текстовом редакторе Word документ по предлагаемому образцу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Образец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1600200" cy="1038225"/>
            <wp:effectExtent l="19050" t="0" r="0" b="0"/>
            <wp:docPr id="19" name="Рисунок 19" descr="hello_html_381e2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381e25a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Собрание учредителей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11 января 2002 года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15:00 - 16:10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Корпус 1, конференц-зал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Организатор: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Министерство образования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Председатель: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Министр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Тип собрания: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Обсуждение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Секретарь: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Петрова М.П.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Необходимо: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Докладчикам подготовить выступления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Иметь с собой: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Напечатанные тексты докладов, удостоверения членов Фонда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----- Обсуждаемые вопросы -----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4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Учреждение Фонда помощи детям-инвалидам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Профессор Преображенский И.И.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15:00-15:30</w:t>
      </w:r>
    </w:p>
    <w:p w:rsidR="00BD5F8F" w:rsidRPr="00201927" w:rsidRDefault="00BD5F8F" w:rsidP="004B2604">
      <w:pPr>
        <w:numPr>
          <w:ilvl w:val="0"/>
          <w:numId w:val="5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Финансовые вопросы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Банкир-Волков А.А.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15:30-15:40</w:t>
      </w:r>
    </w:p>
    <w:p w:rsidR="00BD5F8F" w:rsidRPr="00201927" w:rsidRDefault="00BD5F8F" w:rsidP="004B2604">
      <w:pPr>
        <w:numPr>
          <w:ilvl w:val="0"/>
          <w:numId w:val="5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Юридические аспекты вопроса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Юрис</w:t>
      </w:r>
      <w:proofErr w:type="gramStart"/>
      <w:r w:rsidRPr="00201927">
        <w:rPr>
          <w:rFonts w:eastAsia="Times New Roman"/>
          <w:color w:val="000000"/>
          <w:lang w:eastAsia="ru-RU"/>
        </w:rPr>
        <w:t>т-</w:t>
      </w:r>
      <w:proofErr w:type="gramEnd"/>
      <w:r w:rsidRPr="00201927">
        <w:rPr>
          <w:rFonts w:eastAsia="Times New Roman"/>
          <w:color w:val="000000"/>
          <w:lang w:eastAsia="ru-RU"/>
        </w:rPr>
        <w:t>-Адвокаткин С.С.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15:40-16:00</w:t>
      </w:r>
    </w:p>
    <w:p w:rsidR="00BD5F8F" w:rsidRPr="00201927" w:rsidRDefault="00BD5F8F" w:rsidP="004B2604">
      <w:pPr>
        <w:numPr>
          <w:ilvl w:val="0"/>
          <w:numId w:val="5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Организационные вопросы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Менеджер-Веловой М.М.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16:00-16:10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Дополнительные сведения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Наблюдатели: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Юристы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Финансисты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Журналисты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Эксперты: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Детские врачи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Детские психологи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Педагоги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DC574B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DC574B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DC574B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DC574B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DC574B">
      <w:pPr>
        <w:shd w:val="clear" w:color="auto" w:fill="FFFFFF"/>
        <w:spacing w:line="240" w:lineRule="auto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ФИО рабочего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деталей за текущую неделю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Понедельник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Вторник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Четверг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Пятница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Иванов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</w:t>
      </w:r>
    </w:p>
    <w:p w:rsidR="00BD5F8F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5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деталей за каждый день недели.</w:t>
      </w:r>
    </w:p>
    <w:p w:rsidR="00BD5F8F" w:rsidRPr="00201927" w:rsidRDefault="00BD5F8F" w:rsidP="004B2604">
      <w:pPr>
        <w:numPr>
          <w:ilvl w:val="0"/>
          <w:numId w:val="5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Максимальное количество деталей для каждого рабочего за неделю.</w:t>
      </w:r>
    </w:p>
    <w:p w:rsidR="00BD5F8F" w:rsidRPr="00201927" w:rsidRDefault="00BD5F8F" w:rsidP="004B2604">
      <w:pPr>
        <w:numPr>
          <w:ilvl w:val="0"/>
          <w:numId w:val="5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Вклад (в %) Иванова в общее количество деталей, изготовленных за каждый день текущей недели.</w:t>
      </w:r>
    </w:p>
    <w:p w:rsidR="00BD5F8F" w:rsidRPr="00201927" w:rsidRDefault="00BD5F8F" w:rsidP="004B2604">
      <w:pPr>
        <w:numPr>
          <w:ilvl w:val="0"/>
          <w:numId w:val="5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производительности рабочих.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№17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Наберите таблицу по образцу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808080"/>
          <w:lang w:eastAsia="ru-RU"/>
        </w:rPr>
        <w:drawing>
          <wp:inline distT="0" distB="0" distL="0" distR="0">
            <wp:extent cx="4648200" cy="1885950"/>
            <wp:effectExtent l="19050" t="0" r="0" b="0"/>
            <wp:docPr id="20" name="Рисунок 20" descr="hello_html_c0aed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c0aeda8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Наименование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Рекламное время за текущий год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радиостанции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"ДА"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63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62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</w:t>
      </w:r>
    </w:p>
    <w:p w:rsidR="00BD5F8F" w:rsidRPr="00201927" w:rsidRDefault="00BD5F8F" w:rsidP="004B2604">
      <w:pPr>
        <w:numPr>
          <w:ilvl w:val="0"/>
          <w:numId w:val="5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Минимальное время рекламы за текущий год для каждой радиостанции.</w:t>
      </w:r>
    </w:p>
    <w:p w:rsidR="00BD5F8F" w:rsidRPr="00201927" w:rsidRDefault="00BD5F8F" w:rsidP="004B2604">
      <w:pPr>
        <w:numPr>
          <w:ilvl w:val="0"/>
          <w:numId w:val="5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рекламного времени по месяцам и в целом за полугодие.</w:t>
      </w:r>
    </w:p>
    <w:p w:rsidR="00BD5F8F" w:rsidRPr="00201927" w:rsidRDefault="00BD5F8F" w:rsidP="004B2604">
      <w:pPr>
        <w:numPr>
          <w:ilvl w:val="0"/>
          <w:numId w:val="5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Вклад (в %) радиостанции "ДА" в общее рекламное время по месяцам.</w:t>
      </w:r>
    </w:p>
    <w:p w:rsidR="00BD5F8F" w:rsidRPr="00201927" w:rsidRDefault="00BD5F8F" w:rsidP="004B2604">
      <w:pPr>
        <w:numPr>
          <w:ilvl w:val="0"/>
          <w:numId w:val="5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распределения рекламного времени на радиостанциях.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№18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808080"/>
          <w:lang w:eastAsia="ru-RU"/>
        </w:rPr>
        <w:t>1.</w:t>
      </w:r>
    </w:p>
    <w:p w:rsidR="00BD5F8F" w:rsidRPr="00201927" w:rsidRDefault="00BD5F8F" w:rsidP="004B2604">
      <w:pPr>
        <w:numPr>
          <w:ilvl w:val="0"/>
          <w:numId w:val="5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Заполните таблицу по образцу.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Температура воздуха в городах Карелии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в период с 1 по 7 апреля 2013 года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Город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Дни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Петрозаводск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Костомукша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0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Пудож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0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0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Сегежа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Сортавала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7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Кондопога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</w:t>
      </w:r>
    </w:p>
    <w:p w:rsidR="00BD5F8F" w:rsidRPr="00201927" w:rsidRDefault="00BD5F8F" w:rsidP="004B2604">
      <w:pPr>
        <w:numPr>
          <w:ilvl w:val="0"/>
          <w:numId w:val="6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Добавьте два столбца за следующие дни (6 и 7 апреля) и заполните их своими числами</w:t>
      </w:r>
    </w:p>
    <w:p w:rsidR="00BD5F8F" w:rsidRPr="00201927" w:rsidRDefault="00BD5F8F" w:rsidP="004B2604">
      <w:pPr>
        <w:numPr>
          <w:ilvl w:val="0"/>
          <w:numId w:val="6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Отформатируйте данные таблицы.</w:t>
      </w:r>
    </w:p>
    <w:p w:rsidR="00BD5F8F" w:rsidRPr="00201927" w:rsidRDefault="00BD5F8F" w:rsidP="004B2604">
      <w:pPr>
        <w:numPr>
          <w:ilvl w:val="0"/>
          <w:numId w:val="6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Рамку (внешнюю границу) таблицы выполните при толщине линии 1,5 пт; остальные линии – 0,5 пт.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Создайте диаграмму </w:t>
      </w:r>
      <w:r w:rsidRPr="00201927">
        <w:rPr>
          <w:rFonts w:eastAsia="Times New Roman"/>
          <w:i/>
          <w:iCs/>
          <w:color w:val="000000"/>
          <w:lang w:eastAsia="ru-RU"/>
        </w:rPr>
        <w:t>на имеющемся листе</w:t>
      </w:r>
      <w:r w:rsidRPr="00201927">
        <w:rPr>
          <w:rFonts w:eastAsia="Times New Roman"/>
          <w:color w:val="000000"/>
          <w:lang w:eastAsia="ru-RU"/>
        </w:rPr>
        <w:t> по первым двум городам (Петрозаводск и Костомукша)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Наименование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Стоимость 1 ед.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проданного товара за год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товара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товара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Мыло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0,8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1300</w:t>
      </w:r>
    </w:p>
    <w:p w:rsidR="00BD5F8F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6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проданного товара каждого наименования за год.</w:t>
      </w:r>
    </w:p>
    <w:p w:rsidR="00BD5F8F" w:rsidRPr="00201927" w:rsidRDefault="00BD5F8F" w:rsidP="004B2604">
      <w:pPr>
        <w:numPr>
          <w:ilvl w:val="0"/>
          <w:numId w:val="6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товара проданного за каждый квартал.</w:t>
      </w:r>
    </w:p>
    <w:p w:rsidR="00BD5F8F" w:rsidRPr="00201927" w:rsidRDefault="00BD5F8F" w:rsidP="004B2604">
      <w:pPr>
        <w:numPr>
          <w:ilvl w:val="0"/>
          <w:numId w:val="6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продажи каждого товара за текущий год.</w:t>
      </w:r>
    </w:p>
    <w:p w:rsidR="00BD5F8F" w:rsidRPr="00201927" w:rsidRDefault="00BD5F8F" w:rsidP="004B2604">
      <w:pPr>
        <w:numPr>
          <w:ilvl w:val="0"/>
          <w:numId w:val="6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роста продаж по наименованиям.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№19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1.В текстовом редакторе создайте текст и произведите его форматирование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aps/>
          <w:color w:val="000000"/>
          <w:lang w:eastAsia="ru-RU"/>
        </w:rPr>
      </w:pPr>
      <w:r w:rsidRPr="00201927">
        <w:rPr>
          <w:rFonts w:eastAsia="Times New Roman"/>
          <w:i/>
          <w:iCs/>
          <w:caps/>
          <w:color w:val="000000"/>
          <w:u w:val="single"/>
          <w:lang w:eastAsia="ru-RU"/>
        </w:rPr>
        <w:t>ШУТОЧНЫЕ ВОПРОСЫ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center"/>
        <w:rPr>
          <w:rFonts w:eastAsia="Times New Roman"/>
          <w:caps/>
          <w:color w:val="000000"/>
          <w:lang w:eastAsia="ru-RU"/>
        </w:rPr>
      </w:pP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FFFFFF"/>
          <w:shd w:val="clear" w:color="auto" w:fill="808080"/>
          <w:lang w:eastAsia="ru-RU"/>
        </w:rPr>
        <w:t>Какие часы показывают верное время только два раза в сутки?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(Которые стоят.)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Что нужно сделать, чтобы отпилить ветку, на которой сидит ворона, не потревожив ее?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(Подождать пока она улетит.)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FFFFFF"/>
          <w:shd w:val="clear" w:color="auto" w:fill="808080"/>
          <w:lang w:eastAsia="ru-RU"/>
        </w:rPr>
        <w:t>В комнате</w:t>
      </w:r>
      <w:r w:rsidRPr="00201927">
        <w:rPr>
          <w:rFonts w:eastAsia="Times New Roman"/>
          <w:i/>
          <w:iCs/>
          <w:color w:val="000000"/>
          <w:lang w:eastAsia="ru-RU"/>
        </w:rPr>
        <w:t> горело семь свечей. Проходил </w:t>
      </w:r>
      <w:r w:rsidRPr="00201927">
        <w:rPr>
          <w:rFonts w:eastAsia="Times New Roman"/>
          <w:i/>
          <w:iCs/>
          <w:color w:val="000000"/>
          <w:vertAlign w:val="subscript"/>
          <w:lang w:eastAsia="ru-RU"/>
        </w:rPr>
        <w:t>мимо</w:t>
      </w:r>
      <w:r w:rsidRPr="00201927">
        <w:rPr>
          <w:rFonts w:eastAsia="Times New Roman"/>
          <w:i/>
          <w:iCs/>
          <w:color w:val="000000"/>
          <w:lang w:eastAsia="ru-RU"/>
        </w:rPr>
        <w:t> человек, </w:t>
      </w:r>
      <w:r w:rsidRPr="00201927">
        <w:rPr>
          <w:rFonts w:eastAsia="Times New Roman"/>
          <w:i/>
          <w:iCs/>
          <w:color w:val="000000"/>
          <w:vertAlign w:val="superscript"/>
          <w:lang w:eastAsia="ru-RU"/>
        </w:rPr>
        <w:t>потушил</w:t>
      </w:r>
      <w:r w:rsidRPr="00201927">
        <w:rPr>
          <w:rFonts w:eastAsia="Times New Roman"/>
          <w:i/>
          <w:iCs/>
          <w:color w:val="000000"/>
          <w:lang w:eastAsia="ru-RU"/>
        </w:rPr>
        <w:t> две свечи. Сколько осталось?</w:t>
      </w:r>
    </w:p>
    <w:p w:rsidR="00BD5F8F" w:rsidRPr="00201927" w:rsidRDefault="00BD5F8F" w:rsidP="004B2604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(Две, остальные сгорели.)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Отрасль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книг, проданных за 2 полугодие (шт.)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Август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Сентябрь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Экономика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18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6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проданных книг за каждый месяц 2 полугодия.</w:t>
      </w:r>
    </w:p>
    <w:p w:rsidR="00BD5F8F" w:rsidRPr="00201927" w:rsidRDefault="00BD5F8F" w:rsidP="004B2604">
      <w:pPr>
        <w:numPr>
          <w:ilvl w:val="0"/>
          <w:numId w:val="6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проданных книг за каждый месяц 2 полугодия.</w:t>
      </w:r>
    </w:p>
    <w:p w:rsidR="00BD5F8F" w:rsidRPr="00201927" w:rsidRDefault="00BD5F8F" w:rsidP="004B2604">
      <w:pPr>
        <w:numPr>
          <w:ilvl w:val="0"/>
          <w:numId w:val="6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Долю продажи книг по экономике за каждый месяц 2 полугодия.</w:t>
      </w:r>
    </w:p>
    <w:p w:rsidR="00BD5F8F" w:rsidRPr="00201927" w:rsidRDefault="00BD5F8F" w:rsidP="004B2604">
      <w:pPr>
        <w:numPr>
          <w:ilvl w:val="0"/>
          <w:numId w:val="6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продаж по месяцам.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808080"/>
          <w:lang w:eastAsia="ru-RU"/>
        </w:rPr>
        <w:t>1. </w:t>
      </w:r>
      <w:r w:rsidRPr="00201927">
        <w:rPr>
          <w:rFonts w:eastAsia="Times New Roman"/>
          <w:color w:val="000000"/>
          <w:lang w:eastAsia="ru-RU"/>
        </w:rPr>
        <w:t>Нарисуйте схему в соответствии с образцом.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4581525" cy="3209925"/>
            <wp:effectExtent l="19050" t="0" r="9525" b="0"/>
            <wp:docPr id="21" name="Рисунок 21" descr="hello_html_39371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9371cdd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Город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рейсов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Мариуполь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180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6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рейсов в каждый город за полугодие.</w:t>
      </w:r>
    </w:p>
    <w:p w:rsidR="00BD5F8F" w:rsidRPr="00201927" w:rsidRDefault="00BD5F8F" w:rsidP="004B2604">
      <w:pPr>
        <w:numPr>
          <w:ilvl w:val="0"/>
          <w:numId w:val="6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кол-во рейсов за каждый месяц.</w:t>
      </w:r>
    </w:p>
    <w:p w:rsidR="00BD5F8F" w:rsidRPr="00201927" w:rsidRDefault="00BD5F8F" w:rsidP="004B2604">
      <w:pPr>
        <w:numPr>
          <w:ilvl w:val="0"/>
          <w:numId w:val="6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полетов по городам.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Билет№21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numPr>
          <w:ilvl w:val="0"/>
          <w:numId w:val="7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Создать в текстовом редакторе Word документ по предлагаемому ниже Образцу</w:t>
      </w:r>
      <w:proofErr w:type="gramStart"/>
      <w:r w:rsidRPr="00201927">
        <w:rPr>
          <w:rFonts w:eastAsia="Times New Roman"/>
          <w:color w:val="000000"/>
          <w:lang w:eastAsia="ru-RU"/>
        </w:rPr>
        <w:t xml:space="preserve"> ,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используя различные начертания, размеры, цвет символов.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Образец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ВЫБОР МИССИИ ПРЕДПРИЯТИЯ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(ПРЕДСТАВЛЕНИЕ О СОБСТВЕННОЙ РОЛИ)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Исходным пунктом стратегического управления предприятием является понимание своей роли перед обществом, потребителями и сотрудниками.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Миссия</w:t>
      </w:r>
      <w:r w:rsidRPr="00201927">
        <w:rPr>
          <w:rFonts w:eastAsia="Times New Roman"/>
          <w:b/>
          <w:bCs/>
          <w:color w:val="000000"/>
          <w:lang w:eastAsia="ru-RU"/>
        </w:rPr>
        <w:t> –</w:t>
      </w:r>
      <w:r w:rsidRPr="00201927">
        <w:rPr>
          <w:rFonts w:eastAsia="Times New Roman"/>
          <w:color w:val="000000"/>
          <w:lang w:eastAsia="ru-RU"/>
        </w:rPr>
        <w:t> общая цель предприятия, выражающая его отношение к своим клиентам.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Опыт показывает, что одним из существующих подходов к формулированию миссии является следующий.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u w:val="single"/>
          <w:lang w:eastAsia="ru-RU"/>
        </w:rPr>
        <w:t>Миссия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 – это декларированные ведущие принципы и стандарты компании.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ПРИМЕРЫ.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Миссия “Kodak” – “доверьте свои воспоминания Кодаку”.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Миссия “Coca-Cola” – просто протяните руку, чтобы Кола стала доступна Вам.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Мебель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проданной мебели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Набор 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18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7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проданной мебели по каждому наименованию.</w:t>
      </w:r>
    </w:p>
    <w:p w:rsidR="00BD5F8F" w:rsidRPr="00201927" w:rsidRDefault="00BD5F8F" w:rsidP="004B2604">
      <w:pPr>
        <w:numPr>
          <w:ilvl w:val="0"/>
          <w:numId w:val="7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продажи всей мебели за каждый месяц и в целом за полугодие.</w:t>
      </w:r>
    </w:p>
    <w:p w:rsidR="00BD5F8F" w:rsidRPr="00201927" w:rsidRDefault="00BD5F8F" w:rsidP="004B2604">
      <w:pPr>
        <w:numPr>
          <w:ilvl w:val="0"/>
          <w:numId w:val="7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% выручки от продажи мебели "Набор 1" за каждый месяц.</w:t>
      </w:r>
    </w:p>
    <w:p w:rsidR="00BD5F8F" w:rsidRPr="00201927" w:rsidRDefault="00BD5F8F" w:rsidP="004B2604">
      <w:pPr>
        <w:numPr>
          <w:ilvl w:val="0"/>
          <w:numId w:val="7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кольцевую диаграмму продаж по месяцам.</w:t>
      </w:r>
    </w:p>
    <w:p w:rsidR="00BD5F8F" w:rsidRPr="00201927" w:rsidRDefault="00BD5F8F" w:rsidP="004B2604">
      <w:pPr>
        <w:shd w:val="clear" w:color="auto" w:fill="FFFFFF"/>
        <w:spacing w:line="19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t>Билет №22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Создайте таблицу в текстовом редакторе по образцу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¼ финала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Полуфинал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¼ финала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Финал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Победитель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¼ финала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Полуфинал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¼ финала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Название банка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Прибыль, тыс. руб.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Украина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250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7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прибыли на 1.01.2001г. по каждому банку.</w:t>
      </w:r>
    </w:p>
    <w:p w:rsidR="00BD5F8F" w:rsidRPr="00201927" w:rsidRDefault="00BD5F8F" w:rsidP="004B2604">
      <w:pPr>
        <w:numPr>
          <w:ilvl w:val="0"/>
          <w:numId w:val="7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Общую прибыль всех банков за каждый год.</w:t>
      </w:r>
    </w:p>
    <w:p w:rsidR="00BD5F8F" w:rsidRPr="00201927" w:rsidRDefault="00BD5F8F" w:rsidP="004B2604">
      <w:pPr>
        <w:numPr>
          <w:ilvl w:val="0"/>
          <w:numId w:val="7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прибыли банков за пять лет.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№23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7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Наберите следующий те</w:t>
      </w:r>
      <w:proofErr w:type="gramStart"/>
      <w:r w:rsidRPr="00201927">
        <w:rPr>
          <w:rFonts w:eastAsia="Times New Roman"/>
          <w:color w:val="000000"/>
          <w:lang w:eastAsia="ru-RU"/>
        </w:rPr>
        <w:t>кст с пр</w:t>
      </w:r>
      <w:proofErr w:type="gramEnd"/>
      <w:r w:rsidRPr="00201927">
        <w:rPr>
          <w:rFonts w:eastAsia="Times New Roman"/>
          <w:color w:val="000000"/>
          <w:lang w:eastAsia="ru-RU"/>
        </w:rPr>
        <w:t>иведенными элементами форматирования: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u w:val="single"/>
          <w:lang w:eastAsia="ru-RU"/>
        </w:rPr>
        <w:t>1</w:t>
      </w:r>
      <w:r w:rsidRPr="00201927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019300"/>
            <wp:effectExtent l="19050" t="0" r="9525" b="0"/>
            <wp:wrapSquare wrapText="bothSides"/>
            <wp:docPr id="26" name="Рисунок 4" descr="hello_html_m26df8e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6df8eed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927">
        <w:rPr>
          <w:rFonts w:eastAsia="Times New Roman"/>
          <w:color w:val="000000"/>
          <w:u w:val="single"/>
          <w:lang w:eastAsia="ru-RU"/>
        </w:rPr>
        <w:t>.Электронное издание</w:t>
      </w:r>
      <w:r w:rsidRPr="00201927">
        <w:rPr>
          <w:rFonts w:eastAsia="Times New Roman"/>
          <w:color w:val="000000"/>
          <w:lang w:eastAsia="ru-RU"/>
        </w:rPr>
        <w:t> значительно дешевле, чем печатное, и изготовление такого издания не связано с расходом трудно возобновимых ресурсов</w:t>
      </w:r>
      <w:r w:rsidRPr="00201927">
        <w:rPr>
          <w:rFonts w:eastAsia="Times New Roman"/>
          <w:strike/>
          <w:color w:val="000000"/>
          <w:lang w:eastAsia="ru-RU"/>
        </w:rPr>
        <w:t> (леса) </w:t>
      </w:r>
      <w:r w:rsidRPr="00201927">
        <w:rPr>
          <w:rFonts w:eastAsia="Times New Roman"/>
          <w:color w:val="000000"/>
          <w:lang w:eastAsia="ru-RU"/>
        </w:rPr>
        <w:t>и загрязнением окружающей среды.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u w:val="single"/>
          <w:vertAlign w:val="subscript"/>
          <w:lang w:eastAsia="ru-RU"/>
        </w:rPr>
        <w:t>Э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лектронные издания</w:t>
      </w:r>
      <w:r w:rsidRPr="00201927">
        <w:rPr>
          <w:rFonts w:eastAsia="Times New Roman"/>
          <w:color w:val="000000"/>
          <w:lang w:eastAsia="ru-RU"/>
        </w:rPr>
        <w:t> зачастую оказываются даже более функциональными. Так, справочное или </w:t>
      </w:r>
      <w:r w:rsidRPr="00201927">
        <w:rPr>
          <w:rFonts w:eastAsia="Times New Roman"/>
          <w:i/>
          <w:iCs/>
          <w:color w:val="000000"/>
          <w:lang w:eastAsia="ru-RU"/>
        </w:rPr>
        <w:t>учебное электронное издание </w:t>
      </w:r>
      <w:r w:rsidRPr="00201927">
        <w:rPr>
          <w:rFonts w:eastAsia="Times New Roman"/>
          <w:color w:val="000000"/>
          <w:lang w:eastAsia="ru-RU"/>
        </w:rPr>
        <w:t>позволяет более динамично построить процесс </w:t>
      </w:r>
      <w:r w:rsidRPr="00201927">
        <w:rPr>
          <w:rFonts w:eastAsia="Times New Roman"/>
          <w:color w:val="000000"/>
          <w:vertAlign w:val="subscript"/>
          <w:lang w:eastAsia="ru-RU"/>
        </w:rPr>
        <w:t>изучения материала</w:t>
      </w:r>
      <w:r w:rsidRPr="00201927">
        <w:rPr>
          <w:rFonts w:eastAsia="Times New Roman"/>
          <w:color w:val="000000"/>
          <w:lang w:eastAsia="ru-RU"/>
        </w:rPr>
        <w:t xml:space="preserve"> и усилить его мотивацию, </w:t>
      </w:r>
      <w:proofErr w:type="gramStart"/>
      <w:r w:rsidRPr="00201927">
        <w:rPr>
          <w:rFonts w:eastAsia="Times New Roman"/>
          <w:color w:val="000000"/>
          <w:lang w:eastAsia="ru-RU"/>
        </w:rPr>
        <w:t>что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в конечном счете позволяет ускорить 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процесс</w:t>
      </w:r>
      <w:r w:rsidRPr="00201927">
        <w:rPr>
          <w:rFonts w:eastAsia="Times New Roman"/>
          <w:color w:val="000000"/>
          <w:lang w:eastAsia="ru-RU"/>
        </w:rPr>
        <w:t> восприятия и запоминания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2.Создайте многоуровневый список изучаемых предметов и литературы, где в качестве первого уровня используется наименование предмета, а в качестве второго – используемая литература (не менее 5 предметов и 3 источников литературы), например:</w:t>
      </w:r>
    </w:p>
    <w:p w:rsidR="00BD5F8F" w:rsidRPr="00201927" w:rsidRDefault="00BD5F8F" w:rsidP="004B2604">
      <w:pPr>
        <w:numPr>
          <w:ilvl w:val="0"/>
          <w:numId w:val="7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proofErr w:type="gramStart"/>
      <w:r w:rsidRPr="00201927">
        <w:rPr>
          <w:rFonts w:eastAsia="Times New Roman"/>
          <w:color w:val="000000"/>
          <w:lang w:eastAsia="ru-RU"/>
        </w:rPr>
        <w:t>И</w:t>
      </w:r>
      <w:r w:rsidRPr="00201927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1762125"/>
            <wp:effectExtent l="19050" t="0" r="9525" b="0"/>
            <wp:wrapSquare wrapText="bothSides"/>
            <wp:docPr id="25" name="Рисунок 5" descr="hello_html_28b818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8b818f5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927">
        <w:rPr>
          <w:rFonts w:eastAsia="Times New Roman"/>
          <w:color w:val="000000"/>
          <w:lang w:eastAsia="ru-RU"/>
        </w:rPr>
        <w:t>нформатика</w:t>
      </w:r>
      <w:proofErr w:type="gramEnd"/>
    </w:p>
    <w:p w:rsidR="00BD5F8F" w:rsidRPr="00201927" w:rsidRDefault="00BD5F8F" w:rsidP="004B2604">
      <w:pPr>
        <w:numPr>
          <w:ilvl w:val="1"/>
          <w:numId w:val="7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Информатика</w:t>
      </w:r>
      <w:proofErr w:type="gramStart"/>
      <w:r w:rsidRPr="00201927">
        <w:rPr>
          <w:rFonts w:eastAsia="Times New Roman"/>
          <w:color w:val="000000"/>
          <w:lang w:eastAsia="ru-RU"/>
        </w:rPr>
        <w:t>:Б</w:t>
      </w:r>
      <w:proofErr w:type="gramEnd"/>
      <w:r w:rsidRPr="00201927">
        <w:rPr>
          <w:rFonts w:eastAsia="Times New Roman"/>
          <w:color w:val="000000"/>
          <w:lang w:eastAsia="ru-RU"/>
        </w:rPr>
        <w:t>азовый курс / Симонович С.В. и др. СПб.: Питер, 2004- 640с.</w:t>
      </w:r>
    </w:p>
    <w:p w:rsidR="00BD5F8F" w:rsidRPr="00201927" w:rsidRDefault="00BD5F8F" w:rsidP="004B2604">
      <w:pPr>
        <w:numPr>
          <w:ilvl w:val="1"/>
          <w:numId w:val="7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…</w:t>
      </w:r>
    </w:p>
    <w:p w:rsidR="00BD5F8F" w:rsidRPr="00201927" w:rsidRDefault="00BD5F8F" w:rsidP="004B2604">
      <w:pPr>
        <w:numPr>
          <w:ilvl w:val="0"/>
          <w:numId w:val="7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Физика</w:t>
      </w:r>
    </w:p>
    <w:p w:rsidR="00BD5F8F" w:rsidRPr="00201927" w:rsidRDefault="00BD5F8F" w:rsidP="004B2604">
      <w:pPr>
        <w:numPr>
          <w:ilvl w:val="1"/>
          <w:numId w:val="7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…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Из созданного текста создайте 2 колонки разной ширины с разделителем.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Страна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пассажиров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Польша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600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750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900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7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пассажиров, перевезенных в каждую страну.</w:t>
      </w:r>
    </w:p>
    <w:p w:rsidR="00BD5F8F" w:rsidRPr="00201927" w:rsidRDefault="00BD5F8F" w:rsidP="004B2604">
      <w:pPr>
        <w:numPr>
          <w:ilvl w:val="0"/>
          <w:numId w:val="7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пассажиров, перевезенных каждый месяц во все страны.</w:t>
      </w:r>
    </w:p>
    <w:p w:rsidR="00BD5F8F" w:rsidRPr="00201927" w:rsidRDefault="00BD5F8F" w:rsidP="004B2604">
      <w:pPr>
        <w:numPr>
          <w:ilvl w:val="0"/>
          <w:numId w:val="8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Процент перевозок в Польшу за каждый месяц (от общего кол-ва перевозок).</w:t>
      </w:r>
    </w:p>
    <w:p w:rsidR="00BD5F8F" w:rsidRPr="00201927" w:rsidRDefault="00BD5F8F" w:rsidP="004B2604">
      <w:pPr>
        <w:numPr>
          <w:ilvl w:val="0"/>
          <w:numId w:val="8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перевозок по месяцам за все полугодие.</w:t>
      </w:r>
    </w:p>
    <w:p w:rsidR="00BD5F8F" w:rsidRPr="00201927" w:rsidRDefault="00BD5F8F" w:rsidP="004B2604">
      <w:pPr>
        <w:shd w:val="clear" w:color="auto" w:fill="FFFFFF"/>
        <w:spacing w:line="289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№24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 Создать ниже приведенное объявление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inline distT="0" distB="0" distL="0" distR="0">
            <wp:extent cx="5829300" cy="4048125"/>
            <wp:effectExtent l="0" t="0" r="0" b="0"/>
            <wp:docPr id="22" name="Рисунок 22" descr="hello_html_62e204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2e204cd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Марка автомобиля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Стоимость автомобиля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Продано за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 квартал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Октябрь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Ноябрь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Декабрь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Нива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11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8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проданных автомобилей каждой марки за квартал.</w:t>
      </w:r>
    </w:p>
    <w:p w:rsidR="00BD5F8F" w:rsidRPr="00201927" w:rsidRDefault="00BD5F8F" w:rsidP="004B2604">
      <w:pPr>
        <w:numPr>
          <w:ilvl w:val="0"/>
          <w:numId w:val="8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Выручку от продажи всех автомобилей за каждый месяц.</w:t>
      </w:r>
    </w:p>
    <w:p w:rsidR="00BD5F8F" w:rsidRPr="00201927" w:rsidRDefault="00BD5F8F" w:rsidP="004B2604">
      <w:pPr>
        <w:numPr>
          <w:ilvl w:val="0"/>
          <w:numId w:val="8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проданных автомобилей за каждый месяц. 4. Построить гистограмму продаж автомобилей за каждый месяц 4 кв.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Pr="00201927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№25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 Создать ниже приведенное объявление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742950"/>
            <wp:effectExtent l="19050" t="0" r="9525" b="0"/>
            <wp:wrapSquare wrapText="bothSides"/>
            <wp:docPr id="24" name="Рисунок 6" descr="hello_html_3f0b35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f0b35b3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Минск, Толбухина,4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br/>
        <w:t>ст. м. "Парк Челюскинцев"</w:t>
      </w:r>
      <w:r w:rsidRPr="00201927">
        <w:rPr>
          <w:rFonts w:eastAsia="Times New Roman"/>
          <w:b/>
          <w:bCs/>
          <w:i/>
          <w:iCs/>
          <w:color w:val="000000"/>
          <w:lang w:eastAsia="ru-RU"/>
        </w:rPr>
        <w:br/>
        <w:t>тел. 266-97-24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Работает постоянно</w:t>
      </w:r>
      <w:r w:rsidRPr="00201927">
        <w:rPr>
          <w:rFonts w:eastAsia="Times New Roman"/>
          <w:i/>
          <w:iCs/>
          <w:color w:val="000000"/>
          <w:lang w:eastAsia="ru-RU"/>
        </w:rPr>
        <w:br/>
        <w:t>с </w:t>
      </w:r>
      <w:r w:rsidRPr="00201927">
        <w:rPr>
          <w:rFonts w:eastAsia="Times New Roman"/>
          <w:color w:val="000000"/>
          <w:lang w:eastAsia="ru-RU"/>
        </w:rPr>
        <w:t>11.00 до 19.00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воскресенье - </w:t>
      </w:r>
      <w:r w:rsidRPr="00201927">
        <w:rPr>
          <w:rFonts w:eastAsia="Times New Roman"/>
          <w:color w:val="000000"/>
          <w:lang w:eastAsia="ru-RU"/>
        </w:rPr>
        <w:t>выходной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вход </w:t>
      </w:r>
      <w:r w:rsidRPr="00201927">
        <w:rPr>
          <w:rFonts w:eastAsia="Times New Roman"/>
          <w:color w:val="000000"/>
          <w:lang w:eastAsia="ru-RU"/>
        </w:rPr>
        <w:t>свободный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DC574B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2-й этаж-</w:t>
      </w:r>
      <w:r w:rsidRPr="00201927">
        <w:rPr>
          <w:rFonts w:eastAsia="Times New Roman"/>
          <w:b/>
          <w:bCs/>
          <w:color w:val="000000"/>
          <w:lang w:eastAsia="ru-RU"/>
        </w:rPr>
        <w:br/>
        <w:t>ОДЕЖДА, ОБУВЬ, ПОДАРКИ</w:t>
      </w:r>
      <w:r w:rsidRPr="00201927">
        <w:rPr>
          <w:rFonts w:eastAsia="Times New Roman"/>
          <w:b/>
          <w:bCs/>
          <w:color w:val="000000"/>
          <w:lang w:eastAsia="ru-RU"/>
        </w:rPr>
        <w:br/>
        <w:t>3-й этаж-</w:t>
      </w:r>
      <w:r w:rsidRPr="00201927">
        <w:rPr>
          <w:rFonts w:eastAsia="Times New Roman"/>
          <w:b/>
          <w:bCs/>
          <w:color w:val="000000"/>
          <w:lang w:eastAsia="ru-RU"/>
        </w:rPr>
        <w:br/>
        <w:t>ВСЕ ДЛЯ ДОМА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ВСЕ, ЧТО ВАМ СЕЙЧАС НУЖНО!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Заболевание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Стоимость 1 дня лечения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1993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1994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1997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Грипп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5.6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8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Среднюю стоимость 1 дня лечения каждой болезни за 5 лет.</w:t>
      </w:r>
    </w:p>
    <w:p w:rsidR="00BD5F8F" w:rsidRPr="00201927" w:rsidRDefault="00BD5F8F" w:rsidP="004B2604">
      <w:pPr>
        <w:numPr>
          <w:ilvl w:val="0"/>
          <w:numId w:val="8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Общую стоимость лечения всех болезней по годам.</w:t>
      </w:r>
    </w:p>
    <w:p w:rsidR="00BD5F8F" w:rsidRPr="00201927" w:rsidRDefault="00BD5F8F" w:rsidP="004B2604">
      <w:pPr>
        <w:numPr>
          <w:ilvl w:val="0"/>
          <w:numId w:val="8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роста стоимости лечения по заболеваниям.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№26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Наберите предложенный текст с соблюдением всех элементов форматирования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Знаете ли Вы?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Слово </w:t>
      </w:r>
      <w:r w:rsidRPr="00201927">
        <w:rPr>
          <w:rFonts w:eastAsia="Times New Roman"/>
          <w:i/>
          <w:iCs/>
          <w:color w:val="548DD4"/>
          <w:lang w:eastAsia="ru-RU"/>
        </w:rPr>
        <w:t>«робкий»</w:t>
      </w:r>
      <w:r w:rsidRPr="00201927">
        <w:rPr>
          <w:rFonts w:eastAsia="Times New Roman"/>
          <w:color w:val="000000"/>
          <w:lang w:eastAsia="ru-RU"/>
        </w:rPr>
        <w:t> произошло от слова </w:t>
      </w:r>
      <w:r w:rsidRPr="00201927">
        <w:rPr>
          <w:rFonts w:eastAsia="Times New Roman"/>
          <w:i/>
          <w:iCs/>
          <w:color w:val="17365D"/>
          <w:u w:val="single"/>
          <w:lang w:eastAsia="ru-RU"/>
        </w:rPr>
        <w:t>«робя»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.</w:t>
      </w:r>
      <w:r w:rsidRPr="00201927">
        <w:rPr>
          <w:rFonts w:eastAsia="Times New Roman"/>
          <w:color w:val="000000"/>
          <w:lang w:eastAsia="ru-RU"/>
        </w:rPr>
        <w:t> Так называли когда-то ребёнка. От этого - </w:t>
      </w:r>
      <w:r w:rsidRPr="00201927">
        <w:rPr>
          <w:rFonts w:eastAsia="Times New Roman"/>
          <w:b/>
          <w:bCs/>
          <w:i/>
          <w:iCs/>
          <w:color w:val="365F91"/>
          <w:u w:val="single"/>
          <w:lang w:eastAsia="ru-RU"/>
        </w:rPr>
        <w:t xml:space="preserve">робость, </w:t>
      </w:r>
      <w:proofErr w:type="gramStart"/>
      <w:r w:rsidRPr="00201927">
        <w:rPr>
          <w:rFonts w:eastAsia="Times New Roman"/>
          <w:b/>
          <w:bCs/>
          <w:i/>
          <w:iCs/>
          <w:color w:val="365F91"/>
          <w:u w:val="single"/>
          <w:lang w:eastAsia="ru-RU"/>
        </w:rPr>
        <w:t>робкий</w:t>
      </w:r>
      <w:proofErr w:type="gramEnd"/>
      <w:r w:rsidRPr="00201927">
        <w:rPr>
          <w:rFonts w:eastAsia="Times New Roman"/>
          <w:b/>
          <w:bCs/>
          <w:i/>
          <w:iCs/>
          <w:color w:val="365F91"/>
          <w:u w:val="single"/>
          <w:lang w:eastAsia="ru-RU"/>
        </w:rPr>
        <w:t>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 До </w:t>
      </w:r>
      <w:r w:rsidRPr="00201927">
        <w:rPr>
          <w:rFonts w:eastAsia="Times New Roman"/>
          <w:color w:val="000000"/>
          <w:u w:val="single"/>
          <w:lang w:eastAsia="ru-RU"/>
        </w:rPr>
        <w:t>Петра I</w:t>
      </w:r>
      <w:r w:rsidRPr="00201927">
        <w:rPr>
          <w:rFonts w:eastAsia="Times New Roman"/>
          <w:color w:val="000000"/>
          <w:lang w:eastAsia="ru-RU"/>
        </w:rPr>
        <w:t> женщины 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на Руси</w:t>
      </w:r>
      <w:r w:rsidRPr="00201927">
        <w:rPr>
          <w:rFonts w:eastAsia="Times New Roman"/>
          <w:color w:val="000000"/>
          <w:lang w:eastAsia="ru-RU"/>
        </w:rPr>
        <w:t> носили </w:t>
      </w:r>
      <w:r w:rsidRPr="00201927">
        <w:rPr>
          <w:rFonts w:eastAsia="Times New Roman"/>
          <w:b/>
          <w:bCs/>
          <w:smallCaps/>
          <w:color w:val="000000"/>
          <w:lang w:eastAsia="ru-RU"/>
        </w:rPr>
        <w:t>кички</w:t>
      </w:r>
      <w:r w:rsidRPr="00201927">
        <w:rPr>
          <w:rFonts w:eastAsia="Times New Roman"/>
          <w:color w:val="000000"/>
          <w:lang w:eastAsia="ru-RU"/>
        </w:rPr>
        <w:t> –</w:t>
      </w:r>
      <w:r w:rsidRPr="00201927">
        <w:rPr>
          <w:rFonts w:eastAsia="Times New Roman"/>
          <w:color w:val="000000"/>
          <w:u w:val="single"/>
          <w:lang w:eastAsia="ru-RU"/>
        </w:rPr>
        <w:t> высокие головные уборы</w:t>
      </w:r>
      <w:r w:rsidRPr="00201927">
        <w:rPr>
          <w:rFonts w:eastAsia="Times New Roman"/>
          <w:color w:val="000000"/>
          <w:lang w:eastAsia="ru-RU"/>
        </w:rPr>
        <w:t>. </w:t>
      </w:r>
      <w:r w:rsidRPr="00201927">
        <w:rPr>
          <w:rFonts w:eastAsia="Times New Roman"/>
          <w:b/>
          <w:bCs/>
          <w:color w:val="000000"/>
          <w:lang w:eastAsia="ru-RU"/>
        </w:rPr>
        <w:t>Имневольно</w:t>
      </w:r>
      <w:r w:rsidRPr="00201927">
        <w:rPr>
          <w:rFonts w:eastAsia="Times New Roman"/>
          <w:color w:val="000000"/>
          <w:lang w:eastAsia="ru-RU"/>
        </w:rPr>
        <w:t> </w:t>
      </w:r>
      <w:r w:rsidRPr="00201927">
        <w:rPr>
          <w:rFonts w:eastAsia="Times New Roman"/>
          <w:color w:val="FF6699"/>
          <w:lang w:eastAsia="ru-RU"/>
        </w:rPr>
        <w:t>приходилось</w:t>
      </w:r>
      <w:r w:rsidRPr="00201927">
        <w:rPr>
          <w:rFonts w:eastAsia="Times New Roman"/>
          <w:color w:val="000000"/>
          <w:lang w:eastAsia="ru-RU"/>
        </w:rPr>
        <w:t> высоко </w:t>
      </w:r>
      <w:r w:rsidRPr="00201927">
        <w:rPr>
          <w:rFonts w:eastAsia="Times New Roman"/>
          <w:caps/>
          <w:color w:val="984806"/>
          <w:lang w:eastAsia="ru-RU"/>
        </w:rPr>
        <w:t>ПОДНИМАТЬ</w:t>
      </w:r>
      <w:r w:rsidRPr="00201927">
        <w:rPr>
          <w:rFonts w:eastAsia="Times New Roman"/>
          <w:color w:val="000000"/>
          <w:lang w:eastAsia="ru-RU"/>
        </w:rPr>
        <w:t>, </w:t>
      </w:r>
      <w:r w:rsidRPr="00201927">
        <w:rPr>
          <w:rFonts w:eastAsia="Times New Roman"/>
          <w:color w:val="000000"/>
          <w:vertAlign w:val="superscript"/>
          <w:lang w:eastAsia="ru-RU"/>
        </w:rPr>
        <w:t>задирать голову.</w:t>
      </w:r>
      <w:r w:rsidRPr="00201927">
        <w:rPr>
          <w:rFonts w:eastAsia="Times New Roman"/>
          <w:color w:val="000000"/>
          <w:lang w:eastAsia="ru-RU"/>
        </w:rPr>
        <w:t> </w:t>
      </w:r>
      <w:r w:rsidRPr="00201927">
        <w:rPr>
          <w:rFonts w:eastAsia="Times New Roman"/>
          <w:b/>
          <w:bCs/>
          <w:color w:val="000000"/>
          <w:lang w:eastAsia="ru-RU"/>
        </w:rPr>
        <w:t>Отсюда</w:t>
      </w:r>
      <w:r w:rsidRPr="00201927">
        <w:rPr>
          <w:rFonts w:eastAsia="Times New Roman"/>
          <w:color w:val="000000"/>
          <w:lang w:eastAsia="ru-RU"/>
        </w:rPr>
        <w:t> и </w:t>
      </w:r>
      <w:r w:rsidRPr="00201927">
        <w:rPr>
          <w:rFonts w:eastAsia="Times New Roman"/>
          <w:color w:val="000000"/>
          <w:vertAlign w:val="subscript"/>
          <w:lang w:eastAsia="ru-RU"/>
        </w:rPr>
        <w:t>пошло</w:t>
      </w:r>
      <w:r w:rsidRPr="00201927">
        <w:rPr>
          <w:rFonts w:eastAsia="Times New Roman"/>
          <w:color w:val="000000"/>
          <w:lang w:eastAsia="ru-RU"/>
        </w:rPr>
        <w:t>слово – </w:t>
      </w:r>
      <w:r w:rsidRPr="00201927">
        <w:rPr>
          <w:rFonts w:eastAsia="Times New Roman"/>
          <w:b/>
          <w:bCs/>
          <w:color w:val="000000"/>
          <w:u w:val="single"/>
          <w:lang w:eastAsia="ru-RU"/>
        </w:rPr>
        <w:t>«</w:t>
      </w:r>
      <w:proofErr w:type="gramStart"/>
      <w:r w:rsidRPr="00201927">
        <w:rPr>
          <w:rFonts w:eastAsia="Times New Roman"/>
          <w:b/>
          <w:bCs/>
          <w:color w:val="000000"/>
          <w:u w:val="single"/>
          <w:lang w:eastAsia="ru-RU"/>
        </w:rPr>
        <w:t>кичливость</w:t>
      </w:r>
      <w:proofErr w:type="gramEnd"/>
      <w:r w:rsidRPr="00201927">
        <w:rPr>
          <w:rFonts w:eastAsia="Times New Roman"/>
          <w:b/>
          <w:bCs/>
          <w:color w:val="000000"/>
          <w:u w:val="single"/>
          <w:lang w:eastAsia="ru-RU"/>
        </w:rPr>
        <w:t>».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3. В древности слово </w:t>
      </w:r>
      <w:r w:rsidRPr="00201927">
        <w:rPr>
          <w:rFonts w:eastAsia="Times New Roman"/>
          <w:b/>
          <w:bCs/>
          <w:color w:val="000000"/>
          <w:u w:val="single"/>
          <w:lang w:eastAsia="ru-RU"/>
        </w:rPr>
        <w:t>«чаша»</w:t>
      </w:r>
      <w:r w:rsidRPr="00201927">
        <w:rPr>
          <w:rFonts w:eastAsia="Times New Roman"/>
          <w:color w:val="000000"/>
          <w:lang w:eastAsia="ru-RU"/>
        </w:rPr>
        <w:t> звучало как </w:t>
      </w:r>
      <w:r w:rsidRPr="00201927">
        <w:rPr>
          <w:rFonts w:eastAsia="Times New Roman"/>
          <w:b/>
          <w:bCs/>
          <w:color w:val="000000"/>
          <w:u w:val="single"/>
          <w:lang w:eastAsia="ru-RU"/>
        </w:rPr>
        <w:t>«Чьван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»</w:t>
      </w:r>
      <w:r w:rsidRPr="00201927">
        <w:rPr>
          <w:rFonts w:eastAsia="Times New Roman"/>
          <w:color w:val="000000"/>
          <w:lang w:eastAsia="ru-RU"/>
        </w:rPr>
        <w:t>. Человек, подававший чашу царям, назывался </w:t>
      </w:r>
      <w:r w:rsidRPr="00201927">
        <w:rPr>
          <w:rFonts w:eastAsia="Times New Roman"/>
          <w:b/>
          <w:bCs/>
          <w:color w:val="000000"/>
          <w:u w:val="single"/>
          <w:lang w:eastAsia="ru-RU"/>
        </w:rPr>
        <w:t>«чьванчий».</w:t>
      </w:r>
      <w:r w:rsidRPr="00201927">
        <w:rPr>
          <w:rFonts w:eastAsia="Times New Roman"/>
          <w:color w:val="000000"/>
          <w:lang w:eastAsia="ru-RU"/>
        </w:rPr>
        <w:t> Это была очень важная должность, </w:t>
      </w:r>
      <w:r w:rsidRPr="00201927">
        <w:rPr>
          <w:rFonts w:eastAsia="Times New Roman"/>
          <w:b/>
          <w:bCs/>
          <w:color w:val="000000"/>
          <w:vertAlign w:val="superscript"/>
          <w:lang w:eastAsia="ru-RU"/>
        </w:rPr>
        <w:t>ведь он мог отравить царя</w:t>
      </w:r>
      <w:proofErr w:type="gramStart"/>
      <w:r w:rsidRPr="00201927">
        <w:rPr>
          <w:rFonts w:eastAsia="Times New Roman"/>
          <w:color w:val="000000"/>
          <w:vertAlign w:val="superscript"/>
          <w:lang w:eastAsia="ru-RU"/>
        </w:rPr>
        <w:t>!</w:t>
      </w:r>
      <w:r w:rsidRPr="00201927">
        <w:rPr>
          <w:rFonts w:eastAsia="Times New Roman"/>
          <w:color w:val="C00000"/>
          <w:lang w:eastAsia="ru-RU"/>
        </w:rPr>
        <w:t>Ч</w:t>
      </w:r>
      <w:proofErr w:type="gramEnd"/>
      <w:r w:rsidRPr="00201927">
        <w:rPr>
          <w:rFonts w:eastAsia="Times New Roman"/>
          <w:color w:val="C00000"/>
          <w:lang w:eastAsia="ru-RU"/>
        </w:rPr>
        <w:t>ьванчие</w:t>
      </w:r>
      <w:r w:rsidRPr="00201927">
        <w:rPr>
          <w:rFonts w:eastAsia="Times New Roman"/>
          <w:color w:val="000000"/>
          <w:lang w:eastAsia="ru-RU"/>
        </w:rPr>
        <w:t> </w:t>
      </w:r>
      <w:r w:rsidRPr="00201927">
        <w:rPr>
          <w:rFonts w:eastAsia="Times New Roman"/>
          <w:color w:val="000000"/>
          <w:u w:val="single"/>
          <w:lang w:eastAsia="ru-RU"/>
        </w:rPr>
        <w:t>очень гордились</w:t>
      </w:r>
      <w:r w:rsidRPr="00201927">
        <w:rPr>
          <w:rFonts w:eastAsia="Times New Roman"/>
          <w:color w:val="000000"/>
          <w:lang w:eastAsia="ru-RU"/>
        </w:rPr>
        <w:t> своими </w:t>
      </w:r>
      <w:r w:rsidRPr="00201927">
        <w:rPr>
          <w:rFonts w:eastAsia="Times New Roman"/>
          <w:b/>
          <w:bCs/>
          <w:color w:val="000000"/>
          <w:vertAlign w:val="subscript"/>
          <w:lang w:eastAsia="ru-RU"/>
        </w:rPr>
        <w:t>обязанностями и доверием</w:t>
      </w:r>
      <w:r w:rsidRPr="00201927">
        <w:rPr>
          <w:rFonts w:eastAsia="Times New Roman"/>
          <w:color w:val="000000"/>
          <w:lang w:eastAsia="ru-RU"/>
        </w:rPr>
        <w:t>, оказываемым им царями, важничали. От этого и произошло слово </w:t>
      </w:r>
      <w:r w:rsidRPr="00201927">
        <w:rPr>
          <w:rFonts w:eastAsia="Times New Roman"/>
          <w:b/>
          <w:bCs/>
          <w:i/>
          <w:iCs/>
          <w:color w:val="4F6228"/>
          <w:u w:val="single"/>
          <w:lang w:eastAsia="ru-RU"/>
        </w:rPr>
        <w:t>«</w:t>
      </w:r>
      <w:proofErr w:type="gramStart"/>
      <w:r w:rsidRPr="00201927">
        <w:rPr>
          <w:rFonts w:eastAsia="Times New Roman"/>
          <w:b/>
          <w:bCs/>
          <w:i/>
          <w:iCs/>
          <w:color w:val="4F6228"/>
          <w:u w:val="single"/>
          <w:lang w:eastAsia="ru-RU"/>
        </w:rPr>
        <w:t>чванство</w:t>
      </w:r>
      <w:proofErr w:type="gramEnd"/>
      <w:r w:rsidRPr="00201927">
        <w:rPr>
          <w:rFonts w:eastAsia="Times New Roman"/>
          <w:b/>
          <w:bCs/>
          <w:i/>
          <w:iCs/>
          <w:color w:val="4F6228"/>
          <w:u w:val="single"/>
          <w:lang w:eastAsia="ru-RU"/>
        </w:rPr>
        <w:t>»</w:t>
      </w:r>
      <w:r w:rsidRPr="00201927">
        <w:rPr>
          <w:rFonts w:eastAsia="Times New Roman"/>
          <w:color w:val="4F6228"/>
          <w:lang w:eastAsia="ru-RU"/>
        </w:rPr>
        <w:t>!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Район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Население в 2000г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Родилось в 2001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Киевский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15000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8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Общее количество </w:t>
      </w:r>
      <w:proofErr w:type="gramStart"/>
      <w:r w:rsidRPr="00201927">
        <w:rPr>
          <w:rFonts w:eastAsia="Times New Roman"/>
          <w:color w:val="000000"/>
          <w:lang w:eastAsia="ru-RU"/>
        </w:rPr>
        <w:t>родившихся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за каждый квартал.</w:t>
      </w:r>
    </w:p>
    <w:p w:rsidR="00BD5F8F" w:rsidRPr="00201927" w:rsidRDefault="00BD5F8F" w:rsidP="004B2604">
      <w:pPr>
        <w:numPr>
          <w:ilvl w:val="0"/>
          <w:numId w:val="8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Среднее количество </w:t>
      </w:r>
      <w:proofErr w:type="gramStart"/>
      <w:r w:rsidRPr="00201927">
        <w:rPr>
          <w:rFonts w:eastAsia="Times New Roman"/>
          <w:color w:val="000000"/>
          <w:lang w:eastAsia="ru-RU"/>
        </w:rPr>
        <w:t>родившихся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по районам.</w:t>
      </w:r>
    </w:p>
    <w:p w:rsidR="00BD5F8F" w:rsidRPr="00201927" w:rsidRDefault="00BD5F8F" w:rsidP="004B2604">
      <w:pPr>
        <w:numPr>
          <w:ilvl w:val="0"/>
          <w:numId w:val="8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Прирост населения по районам </w:t>
      </w:r>
      <w:proofErr w:type="gramStart"/>
      <w:r w:rsidRPr="00201927">
        <w:rPr>
          <w:rFonts w:eastAsia="Times New Roman"/>
          <w:color w:val="000000"/>
          <w:lang w:eastAsia="ru-RU"/>
        </w:rPr>
        <w:t>в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%.</w:t>
      </w:r>
    </w:p>
    <w:p w:rsidR="00BD5F8F" w:rsidRPr="00201927" w:rsidRDefault="00BD5F8F" w:rsidP="004B2604">
      <w:pPr>
        <w:numPr>
          <w:ilvl w:val="0"/>
          <w:numId w:val="8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роста рождаемости в 2001г. по районам.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№27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  <w:bookmarkStart w:id="0" w:name="_GoBack"/>
      <w:bookmarkEnd w:id="0"/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Наберите предложенный текст с соблюдением всех элементов форматирования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E9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Однажды весною,</w:t>
      </w:r>
      <w:r w:rsidRPr="00201927">
        <w:rPr>
          <w:rFonts w:eastAsia="Times New Roman"/>
          <w:color w:val="000000"/>
          <w:lang w:eastAsia="ru-RU"/>
        </w:rPr>
        <w:t> в час небывало жаркого заката, в Москве, на Патриарших прудах появились </w:t>
      </w:r>
      <w:r w:rsidRPr="00201927">
        <w:rPr>
          <w:rFonts w:eastAsia="Times New Roman"/>
          <w:color w:val="0000FF"/>
          <w:lang w:eastAsia="ru-RU"/>
        </w:rPr>
        <w:t>два </w:t>
      </w:r>
      <w:r w:rsidRPr="00201927">
        <w:rPr>
          <w:rFonts w:eastAsia="Times New Roman"/>
          <w:i/>
          <w:iCs/>
          <w:color w:val="000000"/>
          <w:lang w:eastAsia="ru-RU"/>
        </w:rPr>
        <w:t>гражданина.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u w:val="single"/>
          <w:lang w:eastAsia="ru-RU"/>
        </w:rPr>
        <w:t>Первый</w:t>
      </w:r>
      <w:r w:rsidRPr="00201927">
        <w:rPr>
          <w:rFonts w:eastAsia="Times New Roman"/>
          <w:color w:val="000000"/>
          <w:lang w:eastAsia="ru-RU"/>
        </w:rPr>
        <w:t> из них, одетый в летнюю серенькую пару, был маленького роста, упитан, лыс, свою </w:t>
      </w:r>
      <w:r w:rsidRPr="00201927">
        <w:rPr>
          <w:rFonts w:eastAsia="Times New Roman"/>
          <w:color w:val="800080"/>
          <w:shd w:val="clear" w:color="auto" w:fill="FFCC99"/>
          <w:lang w:eastAsia="ru-RU"/>
        </w:rPr>
        <w:t>приличную шляпу</w:t>
      </w:r>
      <w:r w:rsidRPr="00201927">
        <w:rPr>
          <w:rFonts w:eastAsia="Times New Roman"/>
          <w:color w:val="000000"/>
          <w:lang w:eastAsia="ru-RU"/>
        </w:rPr>
        <w:t> пирожком </w:t>
      </w:r>
      <w:r w:rsidRPr="00201927">
        <w:rPr>
          <w:rFonts w:eastAsia="Times New Roman"/>
          <w:color w:val="000000"/>
          <w:shd w:val="clear" w:color="auto" w:fill="CCFFCC"/>
          <w:lang w:eastAsia="ru-RU"/>
        </w:rPr>
        <w:t>нёс в руке,</w:t>
      </w:r>
      <w:r w:rsidRPr="00201927">
        <w:rPr>
          <w:rFonts w:eastAsia="Times New Roman"/>
          <w:color w:val="000000"/>
          <w:lang w:eastAsia="ru-RU"/>
        </w:rPr>
        <w:t> а </w:t>
      </w:r>
      <w:r w:rsidRPr="00201927">
        <w:rPr>
          <w:rFonts w:eastAsia="Times New Roman"/>
          <w:i/>
          <w:iCs/>
          <w:color w:val="000000"/>
          <w:lang w:eastAsia="ru-RU"/>
        </w:rPr>
        <w:t>на хорошо выбритом лице его</w:t>
      </w:r>
      <w:r w:rsidRPr="00201927">
        <w:rPr>
          <w:rFonts w:eastAsia="Times New Roman"/>
          <w:color w:val="000000"/>
          <w:lang w:eastAsia="ru-RU"/>
        </w:rPr>
        <w:t> помещались сверхъестественных размеров очки в чёрной роговой оправе.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708C8C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FF0000"/>
          <w:u w:val="single"/>
          <w:shd w:val="clear" w:color="auto" w:fill="CCFFFF"/>
          <w:lang w:eastAsia="ru-RU"/>
        </w:rPr>
        <w:t>Второй</w:t>
      </w:r>
      <w:r w:rsidRPr="00201927">
        <w:rPr>
          <w:rFonts w:eastAsia="Times New Roman"/>
          <w:i/>
          <w:iCs/>
          <w:color w:val="000000"/>
          <w:shd w:val="clear" w:color="auto" w:fill="CCFFFF"/>
          <w:lang w:eastAsia="ru-RU"/>
        </w:rPr>
        <w:t> </w:t>
      </w:r>
      <w:r w:rsidRPr="00201927">
        <w:rPr>
          <w:rFonts w:eastAsia="Times New Roman"/>
          <w:color w:val="000000"/>
          <w:shd w:val="clear" w:color="auto" w:fill="CCFFFF"/>
          <w:lang w:eastAsia="ru-RU"/>
        </w:rPr>
        <w:t>– плечистый, рыжеватый, вихрастый молодой человек в заломленной на затылок клетчатой кепке – был в ковбойке, жёваных белых брюках и в чёрных тапочках.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Название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Количество </w:t>
      </w:r>
      <w:proofErr w:type="gramStart"/>
      <w:r w:rsidRPr="00201927">
        <w:rPr>
          <w:rFonts w:eastAsia="Times New Roman"/>
          <w:color w:val="000000"/>
          <w:lang w:eastAsia="ru-RU"/>
        </w:rPr>
        <w:t>проданных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ком-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Количество </w:t>
      </w:r>
      <w:proofErr w:type="gramStart"/>
      <w:r w:rsidRPr="00201927">
        <w:rPr>
          <w:rFonts w:eastAsia="Times New Roman"/>
          <w:color w:val="000000"/>
          <w:lang w:eastAsia="ru-RU"/>
        </w:rPr>
        <w:t>проданных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ком-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фирмы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пьютеров за предыдущий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пьютеров в текущем году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год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 кв.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Интер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156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58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86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95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8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Кол-во проданных компьютеров за текущий год по каждой фирме.</w:t>
      </w:r>
    </w:p>
    <w:p w:rsidR="00BD5F8F" w:rsidRPr="00201927" w:rsidRDefault="00BD5F8F" w:rsidP="004B2604">
      <w:pPr>
        <w:numPr>
          <w:ilvl w:val="0"/>
          <w:numId w:val="9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Максимальное кол-во компьютеров, продаваемых в каждый квартал.</w:t>
      </w:r>
    </w:p>
    <w:p w:rsidR="00BD5F8F" w:rsidRPr="00201927" w:rsidRDefault="00BD5F8F" w:rsidP="004B2604">
      <w:pPr>
        <w:numPr>
          <w:ilvl w:val="0"/>
          <w:numId w:val="9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% прироста продажи по фирмам, по сравнению с предыдущим годом.</w:t>
      </w:r>
    </w:p>
    <w:p w:rsidR="00BD5F8F" w:rsidRPr="00201927" w:rsidRDefault="00BD5F8F" w:rsidP="004B2604">
      <w:pPr>
        <w:numPr>
          <w:ilvl w:val="0"/>
          <w:numId w:val="9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круговые диаграммы продаж компьютеров за каждый квартал текущего года.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№28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Создать предложенную таблицу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Классификация четырёхугольников.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Четырёхугольники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трапеции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параллелограммы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ромбы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прямоугольники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квадраты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Наименование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Сумма реализации (текущая неделя)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магазина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Понедельник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Вторник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Четверг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Пятница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Бисквит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1250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1420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1400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2000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Найти:</w:t>
      </w:r>
    </w:p>
    <w:p w:rsidR="00DC574B" w:rsidRDefault="00DC574B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DC574B">
      <w:pPr>
        <w:shd w:val="clear" w:color="auto" w:fill="FFFFFF"/>
        <w:spacing w:line="240" w:lineRule="auto"/>
        <w:ind w:left="-142" w:hanging="284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Общую сумму реализации за каждый день текущей недели.</w:t>
      </w:r>
    </w:p>
    <w:p w:rsidR="00BD5F8F" w:rsidRPr="00201927" w:rsidRDefault="00BD5F8F" w:rsidP="004B2604">
      <w:pPr>
        <w:numPr>
          <w:ilvl w:val="0"/>
          <w:numId w:val="93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Минимальный объем реализации каждого магазина за неделю.</w:t>
      </w:r>
    </w:p>
    <w:p w:rsidR="00BD5F8F" w:rsidRPr="00201927" w:rsidRDefault="00BD5F8F" w:rsidP="004B2604">
      <w:pPr>
        <w:numPr>
          <w:ilvl w:val="0"/>
          <w:numId w:val="94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объема реализации каждым магазином.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DC574B" w:rsidRDefault="00DC574B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№29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8F6956" w:rsidRPr="00201927" w:rsidRDefault="008F6956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1. Набрать по образцу текст</w:t>
      </w:r>
    </w:p>
    <w:p w:rsidR="008F6956" w:rsidRDefault="008F6956" w:rsidP="00DC574B">
      <w:pPr>
        <w:shd w:val="clear" w:color="auto" w:fill="FFFFFF"/>
        <w:spacing w:line="240" w:lineRule="auto"/>
        <w:jc w:val="right"/>
        <w:outlineLvl w:val="0"/>
        <w:rPr>
          <w:rFonts w:eastAsia="Times New Roman"/>
          <w:i/>
          <w:iCs/>
          <w:color w:val="000000"/>
          <w:kern w:val="36"/>
          <w:lang w:eastAsia="ru-RU"/>
        </w:rPr>
      </w:pPr>
    </w:p>
    <w:p w:rsidR="00BD5F8F" w:rsidRPr="00201927" w:rsidRDefault="00BD5F8F" w:rsidP="00DC574B">
      <w:pPr>
        <w:shd w:val="clear" w:color="auto" w:fill="FFFFFF"/>
        <w:spacing w:line="240" w:lineRule="auto"/>
        <w:jc w:val="right"/>
        <w:outlineLvl w:val="0"/>
        <w:rPr>
          <w:rFonts w:eastAsia="Times New Roman"/>
          <w:color w:val="000000"/>
          <w:kern w:val="36"/>
          <w:lang w:eastAsia="ru-RU"/>
        </w:rPr>
      </w:pPr>
      <w:r w:rsidRPr="00201927">
        <w:rPr>
          <w:rFonts w:eastAsia="Times New Roman"/>
          <w:i/>
          <w:iCs/>
          <w:color w:val="000000"/>
          <w:kern w:val="36"/>
          <w:lang w:eastAsia="ru-RU"/>
        </w:rPr>
        <w:t>Директору МОУ СОШ № 18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Косенко Т.В.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учителя информатики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Петрова Н.А.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outlineLvl w:val="1"/>
        <w:rPr>
          <w:rFonts w:eastAsia="Times New Roman"/>
          <w:b/>
          <w:bCs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СОГЛАСОВАНО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________________</w:t>
      </w:r>
    </w:p>
    <w:p w:rsidR="00BD5F8F" w:rsidRPr="00201927" w:rsidRDefault="00BD5F8F" w:rsidP="00DC574B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vertAlign w:val="superscript"/>
          <w:lang w:eastAsia="ru-RU"/>
        </w:rPr>
        <w:t>гл. бухгалтер Топоренко И.В.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DC574B">
      <w:pPr>
        <w:shd w:val="clear" w:color="auto" w:fill="FFFFFF"/>
        <w:spacing w:line="240" w:lineRule="auto"/>
        <w:jc w:val="center"/>
        <w:outlineLvl w:val="2"/>
        <w:rPr>
          <w:rFonts w:eastAsia="Times New Roman"/>
          <w:b/>
          <w:bCs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Заявление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 прошел курсы повышения квалификации учителей информатики </w:t>
      </w:r>
      <w:r w:rsidRPr="00201927">
        <w:rPr>
          <w:rFonts w:eastAsia="Times New Roman"/>
          <w:b/>
          <w:bCs/>
          <w:color w:val="000000"/>
          <w:lang w:eastAsia="ru-RU"/>
        </w:rPr>
        <w:t>«Новые информационные технологии»</w:t>
      </w:r>
      <w:r w:rsidRPr="00201927">
        <w:rPr>
          <w:rFonts w:eastAsia="Times New Roman"/>
          <w:color w:val="000000"/>
          <w:lang w:eastAsia="ru-RU"/>
        </w:rPr>
        <w:t> в </w:t>
      </w:r>
      <w:r w:rsidRPr="00201927">
        <w:rPr>
          <w:rFonts w:eastAsia="Times New Roman"/>
          <w:color w:val="000000"/>
          <w:u w:val="single"/>
          <w:lang w:eastAsia="ru-RU"/>
        </w:rPr>
        <w:t>г</w:t>
      </w:r>
      <w:proofErr w:type="gramStart"/>
      <w:r w:rsidRPr="00201927">
        <w:rPr>
          <w:rFonts w:eastAsia="Times New Roman"/>
          <w:color w:val="000000"/>
          <w:u w:val="single"/>
          <w:lang w:eastAsia="ru-RU"/>
        </w:rPr>
        <w:t>.К</w:t>
      </w:r>
      <w:proofErr w:type="gramEnd"/>
      <w:r w:rsidRPr="00201927">
        <w:rPr>
          <w:rFonts w:eastAsia="Times New Roman"/>
          <w:color w:val="000000"/>
          <w:u w:val="single"/>
          <w:lang w:eastAsia="ru-RU"/>
        </w:rPr>
        <w:t>раснодаре</w:t>
      </w:r>
      <w:r w:rsidRPr="00201927">
        <w:rPr>
          <w:rFonts w:eastAsia="Times New Roman"/>
          <w:color w:val="000000"/>
          <w:lang w:eastAsia="ru-RU"/>
        </w:rPr>
        <w:t> с </w:t>
      </w:r>
      <w:r w:rsidRPr="00201927">
        <w:rPr>
          <w:rFonts w:eastAsia="Times New Roman"/>
          <w:i/>
          <w:iCs/>
          <w:color w:val="000000"/>
          <w:lang w:eastAsia="ru-RU"/>
        </w:rPr>
        <w:t>01.11.2003 – 11.11.2003</w:t>
      </w:r>
      <w:r w:rsidRPr="00201927">
        <w:rPr>
          <w:rFonts w:eastAsia="Times New Roman"/>
          <w:color w:val="000000"/>
          <w:lang w:eastAsia="ru-RU"/>
        </w:rPr>
        <w:t> г.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aps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aps/>
          <w:color w:val="000000"/>
          <w:lang w:eastAsia="ru-RU"/>
        </w:rPr>
        <w:t>НА КУРСАХ ИЗУЧАЛИСЬ СЛЕДУЮЩИЕ ВОПРОСЫ:</w:t>
      </w:r>
    </w:p>
    <w:p w:rsidR="00BD5F8F" w:rsidRPr="00201927" w:rsidRDefault="00BD5F8F" w:rsidP="004B2604">
      <w:pPr>
        <w:numPr>
          <w:ilvl w:val="0"/>
          <w:numId w:val="9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Операционные системы Ms-Dos, NC, Windows;</w:t>
      </w:r>
    </w:p>
    <w:p w:rsidR="00BD5F8F" w:rsidRPr="00201927" w:rsidRDefault="00BD5F8F" w:rsidP="004B2604">
      <w:pPr>
        <w:numPr>
          <w:ilvl w:val="0"/>
          <w:numId w:val="9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Текстовый редактор;</w:t>
      </w:r>
    </w:p>
    <w:p w:rsidR="00BD5F8F" w:rsidRPr="00201927" w:rsidRDefault="00BD5F8F" w:rsidP="004B2604">
      <w:pPr>
        <w:numPr>
          <w:ilvl w:val="0"/>
          <w:numId w:val="95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Электронные таблицы.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 связи с тем, что я обучался на курсах, прошу оплатить мне командировочные расходы в размере: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br/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Наименование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Сумма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Проезд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100 руб.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Проживание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500 руб.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Суточные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550 руб.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left"/>
        <w:outlineLvl w:val="4"/>
        <w:rPr>
          <w:rFonts w:eastAsia="Times New Roman"/>
          <w:b/>
          <w:bCs/>
          <w:smallCaps/>
          <w:color w:val="000000"/>
          <w:lang w:eastAsia="ru-RU"/>
        </w:rPr>
      </w:pPr>
      <w:r w:rsidRPr="00201927">
        <w:rPr>
          <w:rFonts w:eastAsia="Times New Roman"/>
          <w:b/>
          <w:bCs/>
          <w:smallCaps/>
          <w:color w:val="0000FF"/>
          <w:lang w:eastAsia="ru-RU"/>
        </w:rPr>
        <w:t>Всего</w:t>
      </w:r>
    </w:p>
    <w:p w:rsidR="00BD5F8F" w:rsidRPr="00201927" w:rsidRDefault="00BD5F8F" w:rsidP="004B2604">
      <w:pPr>
        <w:shd w:val="clear" w:color="auto" w:fill="FFFFFF"/>
        <w:spacing w:line="240" w:lineRule="auto"/>
        <w:ind w:left="720"/>
        <w:jc w:val="center"/>
        <w:rPr>
          <w:rFonts w:eastAsia="Times New Roman"/>
          <w:smallCaps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smallCaps/>
          <w:color w:val="0000FF"/>
          <w:lang w:eastAsia="ru-RU"/>
        </w:rPr>
        <w:t>1150 руб.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outlineLvl w:val="5"/>
        <w:rPr>
          <w:rFonts w:eastAsia="Times New Roman"/>
          <w:b/>
          <w:bCs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lastRenderedPageBreak/>
        <w:t>Директор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______________( Косенко Т.В.) ______________(Петров Н.А.)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vertAlign w:val="superscript"/>
          <w:lang w:eastAsia="ru-RU"/>
        </w:rPr>
        <w:t>(подпись и печать) (подпись)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Филиал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контрактов в текущем году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Стилус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</w:t>
      </w:r>
    </w:p>
    <w:p w:rsidR="00BD5F8F" w:rsidRPr="00201927" w:rsidRDefault="00BD5F8F" w:rsidP="002E1585">
      <w:pPr>
        <w:shd w:val="clear" w:color="auto" w:fill="FFFFFF"/>
        <w:spacing w:line="96" w:lineRule="atLeast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9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Общее количество контрактов для всех фирм по каждому месяцу.</w:t>
      </w:r>
    </w:p>
    <w:p w:rsidR="00BD5F8F" w:rsidRPr="00201927" w:rsidRDefault="00BD5F8F" w:rsidP="004B2604">
      <w:pPr>
        <w:numPr>
          <w:ilvl w:val="0"/>
          <w:numId w:val="9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контрактов за полугодие для каждой фирмы.</w:t>
      </w:r>
    </w:p>
    <w:p w:rsidR="00BD5F8F" w:rsidRPr="00201927" w:rsidRDefault="00BD5F8F" w:rsidP="004B2604">
      <w:pPr>
        <w:numPr>
          <w:ilvl w:val="0"/>
          <w:numId w:val="96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Вклад (</w:t>
      </w:r>
      <w:proofErr w:type="gramStart"/>
      <w:r w:rsidRPr="00201927">
        <w:rPr>
          <w:rFonts w:eastAsia="Times New Roman"/>
          <w:color w:val="000000"/>
          <w:lang w:eastAsia="ru-RU"/>
        </w:rPr>
        <w:t>в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%) </w:t>
      </w:r>
      <w:proofErr w:type="gramStart"/>
      <w:r w:rsidRPr="00201927">
        <w:rPr>
          <w:rFonts w:eastAsia="Times New Roman"/>
          <w:color w:val="000000"/>
          <w:lang w:eastAsia="ru-RU"/>
        </w:rPr>
        <w:t>контрактов</w:t>
      </w:r>
      <w:proofErr w:type="gramEnd"/>
      <w:r w:rsidRPr="00201927">
        <w:rPr>
          <w:rFonts w:eastAsia="Times New Roman"/>
          <w:color w:val="000000"/>
          <w:lang w:eastAsia="ru-RU"/>
        </w:rPr>
        <w:t xml:space="preserve"> "Стилуса" в общее количество контрактов.</w:t>
      </w:r>
    </w:p>
    <w:p w:rsidR="00BD5F8F" w:rsidRPr="00201927" w:rsidRDefault="00BD5F8F" w:rsidP="004B2604">
      <w:pPr>
        <w:numPr>
          <w:ilvl w:val="0"/>
          <w:numId w:val="97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контрактов, заключенных филиалами.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2E1585" w:rsidRDefault="002E1585" w:rsidP="004B2604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u w:val="single"/>
          <w:lang w:eastAsia="ru-RU"/>
        </w:rPr>
        <w:lastRenderedPageBreak/>
        <w:t>Билет №30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Инструкция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Внимательно прочитайте задание.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Вы можете воспользоваться персональным компьютером, периферийными устройствами (принтер, сканер), выходом в Интернет, инструкционными картами.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 xml:space="preserve">Время выполнения задания – </w:t>
      </w:r>
      <w:r w:rsidR="00293DB2">
        <w:rPr>
          <w:rFonts w:eastAsia="Times New Roman"/>
          <w:color w:val="000000"/>
          <w:lang w:eastAsia="ru-RU"/>
        </w:rPr>
        <w:t>3 часа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1. Наберите текст по образцу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Решение задач по логике.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201927">
        <w:rPr>
          <w:rFonts w:eastAsia="Times New Roman"/>
          <w:i/>
          <w:iCs/>
          <w:color w:val="000000"/>
          <w:kern w:val="36"/>
          <w:u w:val="single"/>
          <w:lang w:eastAsia="ru-RU"/>
        </w:rPr>
        <w:t>Задача 1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В 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бутылке, стакане, кувшине и банке</w:t>
      </w:r>
      <w:r w:rsidRPr="00201927">
        <w:rPr>
          <w:rFonts w:eastAsia="Times New Roman"/>
          <w:color w:val="000000"/>
          <w:lang w:eastAsia="ru-RU"/>
        </w:rPr>
        <w:t> находится 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молоко, лимонад, квас и вода</w:t>
      </w:r>
      <w:r w:rsidRPr="00201927">
        <w:rPr>
          <w:rFonts w:eastAsia="Times New Roman"/>
          <w:color w:val="000000"/>
          <w:lang w:eastAsia="ru-RU"/>
        </w:rPr>
        <w:t>. Известно, что:</w:t>
      </w:r>
    </w:p>
    <w:p w:rsidR="00BD5F8F" w:rsidRPr="00201927" w:rsidRDefault="00BD5F8F" w:rsidP="004B2604">
      <w:pPr>
        <w:numPr>
          <w:ilvl w:val="0"/>
          <w:numId w:val="9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333399"/>
          <w:lang w:eastAsia="ru-RU"/>
        </w:rPr>
        <w:t>вода и молоко не в бутылке;</w:t>
      </w:r>
    </w:p>
    <w:p w:rsidR="00BD5F8F" w:rsidRPr="00201927" w:rsidRDefault="00BD5F8F" w:rsidP="004B2604">
      <w:pPr>
        <w:numPr>
          <w:ilvl w:val="0"/>
          <w:numId w:val="9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33CCCC"/>
          <w:lang w:eastAsia="ru-RU"/>
        </w:rPr>
        <w:t>сосуд с лимонадом стоит между кувшином и сосудом с квасом;</w:t>
      </w:r>
    </w:p>
    <w:p w:rsidR="00BD5F8F" w:rsidRPr="00201927" w:rsidRDefault="00BD5F8F" w:rsidP="004B2604">
      <w:pPr>
        <w:numPr>
          <w:ilvl w:val="0"/>
          <w:numId w:val="9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в банке не лимонад и не вода;</w:t>
      </w:r>
    </w:p>
    <w:p w:rsidR="00BD5F8F" w:rsidRPr="00201927" w:rsidRDefault="00BD5F8F" w:rsidP="004B2604">
      <w:pPr>
        <w:numPr>
          <w:ilvl w:val="0"/>
          <w:numId w:val="98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стакан стоит около банки и сосуда с молоком.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Куда налита каждая жидкость?</w:t>
      </w:r>
    </w:p>
    <w:p w:rsidR="00BD5F8F" w:rsidRPr="00201927" w:rsidRDefault="00BD5F8F" w:rsidP="004B2604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(«Задачи повышенной трудности», 5 – 6 класс)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u w:val="single"/>
          <w:lang w:eastAsia="ru-RU"/>
        </w:rPr>
        <w:t>Задача 2.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i/>
          <w:iCs/>
          <w:color w:val="000000"/>
          <w:lang w:eastAsia="ru-RU"/>
        </w:rPr>
        <w:t>Браун, Джонс и Смит – свидетели преступления. </w:t>
      </w:r>
      <w:proofErr w:type="gramStart"/>
      <w:r w:rsidRPr="00201927">
        <w:rPr>
          <w:rFonts w:eastAsia="Times New Roman"/>
          <w:i/>
          <w:iCs/>
          <w:color w:val="000000"/>
          <w:u w:val="single"/>
          <w:lang w:eastAsia="ru-RU"/>
        </w:rPr>
        <w:t>Браун показал, что преступники скрылись на синем «Бьюике»</w:t>
      </w:r>
      <w:r w:rsidRPr="00201927">
        <w:rPr>
          <w:rFonts w:eastAsia="Times New Roman"/>
          <w:i/>
          <w:iCs/>
          <w:color w:val="000000"/>
          <w:lang w:eastAsia="ru-RU"/>
        </w:rPr>
        <w:t>; </w:t>
      </w:r>
      <w:r w:rsidRPr="00201927">
        <w:rPr>
          <w:rFonts w:eastAsia="Times New Roman"/>
          <w:color w:val="000000"/>
          <w:u w:val="single"/>
          <w:lang w:eastAsia="ru-RU"/>
        </w:rPr>
        <w:t>Джонс – что это был черный «Крайслер»,</w:t>
      </w:r>
      <w:r w:rsidRPr="00201927">
        <w:rPr>
          <w:rFonts w:eastAsia="Times New Roman"/>
          <w:i/>
          <w:iCs/>
          <w:color w:val="000000"/>
          <w:lang w:eastAsia="ru-RU"/>
        </w:rPr>
        <w:t> а 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Смит – что это был «Форд», но не синий</w:t>
      </w:r>
      <w:r w:rsidRPr="00201927">
        <w:rPr>
          <w:rFonts w:eastAsia="Times New Roman"/>
          <w:i/>
          <w:iCs/>
          <w:color w:val="000000"/>
          <w:lang w:eastAsia="ru-RU"/>
        </w:rPr>
        <w:t>.</w:t>
      </w:r>
      <w:proofErr w:type="gramEnd"/>
      <w:r w:rsidRPr="00201927">
        <w:rPr>
          <w:rFonts w:eastAsia="Times New Roman"/>
          <w:i/>
          <w:iCs/>
          <w:color w:val="000000"/>
          <w:lang w:eastAsia="ru-RU"/>
        </w:rPr>
        <w:t xml:space="preserve"> По рассеянности, каждый из них указал правильно только марку машины, либо только цвет. </w:t>
      </w:r>
      <w:r w:rsidRPr="00201927">
        <w:rPr>
          <w:rFonts w:eastAsia="Times New Roman"/>
          <w:i/>
          <w:iCs/>
          <w:color w:val="000000"/>
          <w:u w:val="single"/>
          <w:lang w:eastAsia="ru-RU"/>
        </w:rPr>
        <w:t>На какой машине уехали преступники?</w:t>
      </w:r>
    </w:p>
    <w:p w:rsidR="00BD5F8F" w:rsidRPr="00201927" w:rsidRDefault="00BD5F8F" w:rsidP="004B2604">
      <w:pPr>
        <w:shd w:val="clear" w:color="auto" w:fill="FFFFFF"/>
        <w:spacing w:line="240" w:lineRule="auto"/>
        <w:jc w:val="righ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i/>
          <w:iCs/>
          <w:color w:val="000000"/>
          <w:lang w:eastAsia="ru-RU"/>
        </w:rPr>
        <w:t>(учебник «Информатика», 10 – 11 класс)</w:t>
      </w:r>
    </w:p>
    <w:p w:rsidR="00365882" w:rsidRDefault="00365882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365882" w:rsidRDefault="00365882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2. С помощью электронной таблицы Excel выполнить задание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Заполнить таблицу (не менее 7 строк). Имеющиеся в шапке таблицы данные (года, месяцы, дни недели) заносить с помощью автозаполнения.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Оформить таблицу с помощью обрамления, добавить заголовок, расположив его по центру таблицы. Шапку таблицы выполнить в цвете (шрифт и фон), полужирным шрифтом.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Переименовать лист книги по смыслу введенной информации.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- Выполнить соответствующие вычисления. При построении диаграммы предусмотреть название.</w:t>
      </w:r>
    </w:p>
    <w:p w:rsidR="008F6956" w:rsidRDefault="008F6956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8F6956" w:rsidRDefault="008F6956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8F6956" w:rsidRDefault="008F6956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8F6956" w:rsidRDefault="008F6956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8F6956" w:rsidRDefault="008F6956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lastRenderedPageBreak/>
        <w:t>Марка телевизора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Количество проданного товара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Январь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Февраль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Март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Апрель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Май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Июнь</w:t>
      </w:r>
    </w:p>
    <w:p w:rsidR="00BD5F8F" w:rsidRPr="00201927" w:rsidRDefault="00BD5F8F" w:rsidP="004B2604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Sony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50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45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30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21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19</w:t>
      </w:r>
    </w:p>
    <w:p w:rsidR="00BD5F8F" w:rsidRPr="00201927" w:rsidRDefault="00BD5F8F" w:rsidP="002E1585">
      <w:pPr>
        <w:shd w:val="clear" w:color="auto" w:fill="FFFFFF"/>
        <w:spacing w:line="240" w:lineRule="auto"/>
        <w:jc w:val="center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32</w:t>
      </w:r>
    </w:p>
    <w:p w:rsidR="00BD5F8F" w:rsidRPr="00201927" w:rsidRDefault="00BD5F8F" w:rsidP="004B2604">
      <w:pPr>
        <w:shd w:val="clear" w:color="auto" w:fill="FFFFFF"/>
        <w:spacing w:line="96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Найти:</w:t>
      </w:r>
    </w:p>
    <w:p w:rsidR="00BD5F8F" w:rsidRPr="00201927" w:rsidRDefault="00BD5F8F" w:rsidP="004B2604">
      <w:pPr>
        <w:shd w:val="clear" w:color="auto" w:fill="FFFFFF"/>
        <w:spacing w:line="28" w:lineRule="atLeast"/>
        <w:jc w:val="left"/>
        <w:rPr>
          <w:rFonts w:eastAsia="Times New Roman"/>
          <w:color w:val="000000"/>
          <w:lang w:eastAsia="ru-RU"/>
        </w:rPr>
      </w:pPr>
    </w:p>
    <w:p w:rsidR="00BD5F8F" w:rsidRPr="00201927" w:rsidRDefault="00BD5F8F" w:rsidP="004B2604">
      <w:pPr>
        <w:numPr>
          <w:ilvl w:val="0"/>
          <w:numId w:val="99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Среднее количество проданных телевизоров за каждый месяц.</w:t>
      </w:r>
    </w:p>
    <w:p w:rsidR="00BD5F8F" w:rsidRPr="00201927" w:rsidRDefault="00BD5F8F" w:rsidP="004B2604">
      <w:pPr>
        <w:numPr>
          <w:ilvl w:val="0"/>
          <w:numId w:val="100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Сумму продажи всех телевизоров за полугодие.</w:t>
      </w:r>
    </w:p>
    <w:p w:rsidR="00BD5F8F" w:rsidRPr="00201927" w:rsidRDefault="00BD5F8F" w:rsidP="004B2604">
      <w:pPr>
        <w:numPr>
          <w:ilvl w:val="0"/>
          <w:numId w:val="101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Прирост продажи телевизоров в июне по сравнению с январем.</w:t>
      </w:r>
    </w:p>
    <w:p w:rsidR="00BD5F8F" w:rsidRPr="00201927" w:rsidRDefault="00BD5F8F" w:rsidP="004B2604">
      <w:pPr>
        <w:numPr>
          <w:ilvl w:val="0"/>
          <w:numId w:val="102"/>
        </w:numPr>
        <w:shd w:val="clear" w:color="auto" w:fill="FFFFFF"/>
        <w:spacing w:line="240" w:lineRule="auto"/>
        <w:ind w:left="0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color w:val="000000"/>
          <w:lang w:eastAsia="ru-RU"/>
        </w:rPr>
        <w:t>Построить гистограмму спроса на телевизоры.</w:t>
      </w:r>
    </w:p>
    <w:p w:rsidR="008F6956" w:rsidRDefault="008F6956" w:rsidP="004B2604">
      <w:pPr>
        <w:shd w:val="clear" w:color="auto" w:fill="FFFFFF"/>
        <w:spacing w:line="240" w:lineRule="auto"/>
        <w:jc w:val="left"/>
        <w:rPr>
          <w:rFonts w:eastAsia="Times New Roman"/>
          <w:b/>
          <w:bCs/>
          <w:color w:val="000000"/>
          <w:lang w:eastAsia="ru-RU"/>
        </w:rPr>
      </w:pP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  <w:r w:rsidRPr="00201927">
        <w:rPr>
          <w:rFonts w:eastAsia="Times New Roman"/>
          <w:b/>
          <w:bCs/>
          <w:color w:val="000000"/>
          <w:lang w:eastAsia="ru-RU"/>
        </w:rPr>
        <w:t>3.</w:t>
      </w:r>
      <w:r w:rsidRPr="00201927">
        <w:rPr>
          <w:rFonts w:eastAsia="Times New Roman"/>
          <w:color w:val="000000"/>
          <w:lang w:eastAsia="ru-RU"/>
        </w:rPr>
        <w:t>Создайте архив</w:t>
      </w:r>
      <w:r w:rsidRPr="00201927">
        <w:rPr>
          <w:rFonts w:eastAsia="Times New Roman"/>
          <w:b/>
          <w:bCs/>
          <w:color w:val="000000"/>
          <w:lang w:eastAsia="ru-RU"/>
        </w:rPr>
        <w:t> Экзамен</w:t>
      </w:r>
      <w:r w:rsidRPr="00201927">
        <w:rPr>
          <w:rFonts w:eastAsia="Times New Roman"/>
          <w:color w:val="000000"/>
          <w:lang w:eastAsia="ru-RU"/>
        </w:rPr>
        <w:t>, содержащий архивные копии созданных вами файлов из задания 1и2 и разместите в сетевой папке, указанной преподавателем</w:t>
      </w:r>
    </w:p>
    <w:p w:rsidR="00BD5F8F" w:rsidRPr="00201927" w:rsidRDefault="00BD5F8F" w:rsidP="004B2604">
      <w:pPr>
        <w:shd w:val="clear" w:color="auto" w:fill="FFFFFF"/>
        <w:spacing w:line="240" w:lineRule="auto"/>
        <w:jc w:val="left"/>
        <w:rPr>
          <w:rFonts w:eastAsia="Times New Roman"/>
          <w:color w:val="000000"/>
          <w:lang w:eastAsia="ru-RU"/>
        </w:rPr>
      </w:pPr>
    </w:p>
    <w:sectPr w:rsidR="00BD5F8F" w:rsidRPr="00201927" w:rsidSect="002019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F8E"/>
    <w:multiLevelType w:val="multilevel"/>
    <w:tmpl w:val="5D8C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415C7"/>
    <w:multiLevelType w:val="multilevel"/>
    <w:tmpl w:val="2D1A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377B5"/>
    <w:multiLevelType w:val="multilevel"/>
    <w:tmpl w:val="6CCA1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32247"/>
    <w:multiLevelType w:val="multilevel"/>
    <w:tmpl w:val="6A64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8350B"/>
    <w:multiLevelType w:val="multilevel"/>
    <w:tmpl w:val="25208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F51BD"/>
    <w:multiLevelType w:val="multilevel"/>
    <w:tmpl w:val="01B2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52A13"/>
    <w:multiLevelType w:val="multilevel"/>
    <w:tmpl w:val="AD42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100595"/>
    <w:multiLevelType w:val="multilevel"/>
    <w:tmpl w:val="86EC9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614DF"/>
    <w:multiLevelType w:val="multilevel"/>
    <w:tmpl w:val="CE0A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B51D9A"/>
    <w:multiLevelType w:val="multilevel"/>
    <w:tmpl w:val="A724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EE6DBD"/>
    <w:multiLevelType w:val="multilevel"/>
    <w:tmpl w:val="51627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2F3AB3"/>
    <w:multiLevelType w:val="multilevel"/>
    <w:tmpl w:val="3878A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8513E6"/>
    <w:multiLevelType w:val="multilevel"/>
    <w:tmpl w:val="1780F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303B1"/>
    <w:multiLevelType w:val="multilevel"/>
    <w:tmpl w:val="77FEA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14588B"/>
    <w:multiLevelType w:val="multilevel"/>
    <w:tmpl w:val="10608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0B7766"/>
    <w:multiLevelType w:val="multilevel"/>
    <w:tmpl w:val="D07EE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4A702B"/>
    <w:multiLevelType w:val="multilevel"/>
    <w:tmpl w:val="0172C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A4706E"/>
    <w:multiLevelType w:val="multilevel"/>
    <w:tmpl w:val="DDFE0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700572"/>
    <w:multiLevelType w:val="multilevel"/>
    <w:tmpl w:val="4FFE4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C1B5B"/>
    <w:multiLevelType w:val="multilevel"/>
    <w:tmpl w:val="43020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CB39BA"/>
    <w:multiLevelType w:val="multilevel"/>
    <w:tmpl w:val="B4E6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F15C17"/>
    <w:multiLevelType w:val="multilevel"/>
    <w:tmpl w:val="5120A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F9761F"/>
    <w:multiLevelType w:val="multilevel"/>
    <w:tmpl w:val="96B65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AE15B4"/>
    <w:multiLevelType w:val="multilevel"/>
    <w:tmpl w:val="A91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686EFA"/>
    <w:multiLevelType w:val="multilevel"/>
    <w:tmpl w:val="6F069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527703"/>
    <w:multiLevelType w:val="multilevel"/>
    <w:tmpl w:val="E448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15232E"/>
    <w:multiLevelType w:val="multilevel"/>
    <w:tmpl w:val="92F09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1642E4"/>
    <w:multiLevelType w:val="multilevel"/>
    <w:tmpl w:val="C306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F88648C"/>
    <w:multiLevelType w:val="multilevel"/>
    <w:tmpl w:val="46383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02B5014"/>
    <w:multiLevelType w:val="multilevel"/>
    <w:tmpl w:val="9BF82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493DB8"/>
    <w:multiLevelType w:val="multilevel"/>
    <w:tmpl w:val="E1C04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C11BFF"/>
    <w:multiLevelType w:val="multilevel"/>
    <w:tmpl w:val="65C0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21D75B8"/>
    <w:multiLevelType w:val="multilevel"/>
    <w:tmpl w:val="CBE6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320DCD"/>
    <w:multiLevelType w:val="multilevel"/>
    <w:tmpl w:val="5178D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2901590"/>
    <w:multiLevelType w:val="multilevel"/>
    <w:tmpl w:val="EA1A7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39C3DF1"/>
    <w:multiLevelType w:val="multilevel"/>
    <w:tmpl w:val="228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3E37BA3"/>
    <w:multiLevelType w:val="multilevel"/>
    <w:tmpl w:val="CC9CF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866A15"/>
    <w:multiLevelType w:val="multilevel"/>
    <w:tmpl w:val="C756E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5E5091F"/>
    <w:multiLevelType w:val="multilevel"/>
    <w:tmpl w:val="2B3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A5B31F3"/>
    <w:multiLevelType w:val="multilevel"/>
    <w:tmpl w:val="D0FE5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CE50040"/>
    <w:multiLevelType w:val="multilevel"/>
    <w:tmpl w:val="7BE2F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8A37F8"/>
    <w:multiLevelType w:val="multilevel"/>
    <w:tmpl w:val="AF18A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926399"/>
    <w:multiLevelType w:val="multilevel"/>
    <w:tmpl w:val="50EE4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EDC5B5E"/>
    <w:multiLevelType w:val="multilevel"/>
    <w:tmpl w:val="BBD8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0A26A14"/>
    <w:multiLevelType w:val="multilevel"/>
    <w:tmpl w:val="A164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053F2B"/>
    <w:multiLevelType w:val="multilevel"/>
    <w:tmpl w:val="3374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37250B"/>
    <w:multiLevelType w:val="multilevel"/>
    <w:tmpl w:val="ADC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983FAE"/>
    <w:multiLevelType w:val="multilevel"/>
    <w:tmpl w:val="4BDA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316063A"/>
    <w:multiLevelType w:val="multilevel"/>
    <w:tmpl w:val="378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31C77DF"/>
    <w:multiLevelType w:val="multilevel"/>
    <w:tmpl w:val="09B60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0A0145"/>
    <w:multiLevelType w:val="multilevel"/>
    <w:tmpl w:val="E86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5860294"/>
    <w:multiLevelType w:val="multilevel"/>
    <w:tmpl w:val="2B76A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5BA5720"/>
    <w:multiLevelType w:val="multilevel"/>
    <w:tmpl w:val="3CD4F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7951557"/>
    <w:multiLevelType w:val="multilevel"/>
    <w:tmpl w:val="A0BCF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87F150B"/>
    <w:multiLevelType w:val="multilevel"/>
    <w:tmpl w:val="F5C2A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C0E2E34"/>
    <w:multiLevelType w:val="multilevel"/>
    <w:tmpl w:val="8EB65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32082C"/>
    <w:multiLevelType w:val="multilevel"/>
    <w:tmpl w:val="5CBC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C74726F"/>
    <w:multiLevelType w:val="multilevel"/>
    <w:tmpl w:val="9D147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14D7BCA"/>
    <w:multiLevelType w:val="multilevel"/>
    <w:tmpl w:val="A268F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2F1A2C"/>
    <w:multiLevelType w:val="multilevel"/>
    <w:tmpl w:val="636E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CC0FEE"/>
    <w:multiLevelType w:val="multilevel"/>
    <w:tmpl w:val="876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6670E07"/>
    <w:multiLevelType w:val="multilevel"/>
    <w:tmpl w:val="B74E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AA0AF2"/>
    <w:multiLevelType w:val="multilevel"/>
    <w:tmpl w:val="524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7CE7BBB"/>
    <w:multiLevelType w:val="multilevel"/>
    <w:tmpl w:val="0CA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A368AC"/>
    <w:multiLevelType w:val="multilevel"/>
    <w:tmpl w:val="D09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BC177D8"/>
    <w:multiLevelType w:val="multilevel"/>
    <w:tmpl w:val="C4BCD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D113EC9"/>
    <w:multiLevelType w:val="multilevel"/>
    <w:tmpl w:val="A88EF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DC65EC1"/>
    <w:multiLevelType w:val="multilevel"/>
    <w:tmpl w:val="C8062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CF32EF"/>
    <w:multiLevelType w:val="multilevel"/>
    <w:tmpl w:val="55AE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0C85FA9"/>
    <w:multiLevelType w:val="multilevel"/>
    <w:tmpl w:val="35E6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1F03230"/>
    <w:multiLevelType w:val="multilevel"/>
    <w:tmpl w:val="54D2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25E2A3C"/>
    <w:multiLevelType w:val="multilevel"/>
    <w:tmpl w:val="1ABE6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AC6011"/>
    <w:multiLevelType w:val="multilevel"/>
    <w:tmpl w:val="83B2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C08697E"/>
    <w:multiLevelType w:val="multilevel"/>
    <w:tmpl w:val="C3AA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C2530BA"/>
    <w:multiLevelType w:val="multilevel"/>
    <w:tmpl w:val="1576C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D7C244F"/>
    <w:multiLevelType w:val="multilevel"/>
    <w:tmpl w:val="4282C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E843F01"/>
    <w:multiLevelType w:val="multilevel"/>
    <w:tmpl w:val="823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FF5738B"/>
    <w:multiLevelType w:val="multilevel"/>
    <w:tmpl w:val="FA342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01C6150"/>
    <w:multiLevelType w:val="multilevel"/>
    <w:tmpl w:val="1374C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0B42515"/>
    <w:multiLevelType w:val="multilevel"/>
    <w:tmpl w:val="C1ECF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0C663A1"/>
    <w:multiLevelType w:val="multilevel"/>
    <w:tmpl w:val="E522E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1332E9D"/>
    <w:multiLevelType w:val="multilevel"/>
    <w:tmpl w:val="CC24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21E5290"/>
    <w:multiLevelType w:val="multilevel"/>
    <w:tmpl w:val="4C524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2F1053B"/>
    <w:multiLevelType w:val="multilevel"/>
    <w:tmpl w:val="9410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48E59CA"/>
    <w:multiLevelType w:val="multilevel"/>
    <w:tmpl w:val="B5F40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69B08DA"/>
    <w:multiLevelType w:val="multilevel"/>
    <w:tmpl w:val="7EF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0168F7"/>
    <w:multiLevelType w:val="multilevel"/>
    <w:tmpl w:val="1A047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7487FB7"/>
    <w:multiLevelType w:val="multilevel"/>
    <w:tmpl w:val="A888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7CF2B36"/>
    <w:multiLevelType w:val="multilevel"/>
    <w:tmpl w:val="F2B47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7FE4272"/>
    <w:multiLevelType w:val="multilevel"/>
    <w:tmpl w:val="9D74E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9F4098A"/>
    <w:multiLevelType w:val="multilevel"/>
    <w:tmpl w:val="6060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C990820"/>
    <w:multiLevelType w:val="multilevel"/>
    <w:tmpl w:val="E966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B26773"/>
    <w:multiLevelType w:val="multilevel"/>
    <w:tmpl w:val="08E2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F40359A"/>
    <w:multiLevelType w:val="multilevel"/>
    <w:tmpl w:val="4C7C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05C4666"/>
    <w:multiLevelType w:val="multilevel"/>
    <w:tmpl w:val="13B8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0EA095D"/>
    <w:multiLevelType w:val="multilevel"/>
    <w:tmpl w:val="DF9E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1077BC0"/>
    <w:multiLevelType w:val="multilevel"/>
    <w:tmpl w:val="94A29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1912989"/>
    <w:multiLevelType w:val="multilevel"/>
    <w:tmpl w:val="58F06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7D32C86"/>
    <w:multiLevelType w:val="multilevel"/>
    <w:tmpl w:val="B64E5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B4B41B2"/>
    <w:multiLevelType w:val="multilevel"/>
    <w:tmpl w:val="F68CE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C6D40D8"/>
    <w:multiLevelType w:val="multilevel"/>
    <w:tmpl w:val="B5120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CEB2878"/>
    <w:multiLevelType w:val="multilevel"/>
    <w:tmpl w:val="8C90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5"/>
  </w:num>
  <w:num w:numId="2">
    <w:abstractNumId w:val="45"/>
  </w:num>
  <w:num w:numId="3">
    <w:abstractNumId w:val="55"/>
  </w:num>
  <w:num w:numId="4">
    <w:abstractNumId w:val="101"/>
  </w:num>
  <w:num w:numId="5">
    <w:abstractNumId w:val="76"/>
  </w:num>
  <w:num w:numId="6">
    <w:abstractNumId w:val="53"/>
  </w:num>
  <w:num w:numId="7">
    <w:abstractNumId w:val="41"/>
  </w:num>
  <w:num w:numId="8">
    <w:abstractNumId w:val="2"/>
  </w:num>
  <w:num w:numId="9">
    <w:abstractNumId w:val="8"/>
  </w:num>
  <w:num w:numId="10">
    <w:abstractNumId w:val="21"/>
  </w:num>
  <w:num w:numId="11">
    <w:abstractNumId w:val="93"/>
  </w:num>
  <w:num w:numId="12">
    <w:abstractNumId w:val="72"/>
  </w:num>
  <w:num w:numId="13">
    <w:abstractNumId w:val="10"/>
  </w:num>
  <w:num w:numId="14">
    <w:abstractNumId w:val="35"/>
  </w:num>
  <w:num w:numId="15">
    <w:abstractNumId w:val="44"/>
  </w:num>
  <w:num w:numId="16">
    <w:abstractNumId w:val="43"/>
  </w:num>
  <w:num w:numId="17">
    <w:abstractNumId w:val="68"/>
  </w:num>
  <w:num w:numId="18">
    <w:abstractNumId w:val="4"/>
  </w:num>
  <w:num w:numId="19">
    <w:abstractNumId w:val="40"/>
  </w:num>
  <w:num w:numId="20">
    <w:abstractNumId w:val="29"/>
  </w:num>
  <w:num w:numId="21">
    <w:abstractNumId w:val="70"/>
  </w:num>
  <w:num w:numId="22">
    <w:abstractNumId w:val="98"/>
  </w:num>
  <w:num w:numId="23">
    <w:abstractNumId w:val="78"/>
  </w:num>
  <w:num w:numId="24">
    <w:abstractNumId w:val="91"/>
  </w:num>
  <w:num w:numId="25">
    <w:abstractNumId w:val="42"/>
  </w:num>
  <w:num w:numId="26">
    <w:abstractNumId w:val="77"/>
  </w:num>
  <w:num w:numId="27">
    <w:abstractNumId w:val="26"/>
  </w:num>
  <w:num w:numId="28">
    <w:abstractNumId w:val="81"/>
  </w:num>
  <w:num w:numId="29">
    <w:abstractNumId w:val="96"/>
  </w:num>
  <w:num w:numId="30">
    <w:abstractNumId w:val="60"/>
  </w:num>
  <w:num w:numId="31">
    <w:abstractNumId w:val="23"/>
  </w:num>
  <w:num w:numId="32">
    <w:abstractNumId w:val="31"/>
  </w:num>
  <w:num w:numId="33">
    <w:abstractNumId w:val="67"/>
  </w:num>
  <w:num w:numId="34">
    <w:abstractNumId w:val="14"/>
  </w:num>
  <w:num w:numId="35">
    <w:abstractNumId w:val="73"/>
  </w:num>
  <w:num w:numId="36">
    <w:abstractNumId w:val="22"/>
  </w:num>
  <w:num w:numId="37">
    <w:abstractNumId w:val="17"/>
  </w:num>
  <w:num w:numId="38">
    <w:abstractNumId w:val="46"/>
  </w:num>
  <w:num w:numId="39">
    <w:abstractNumId w:val="59"/>
  </w:num>
  <w:num w:numId="40">
    <w:abstractNumId w:val="82"/>
  </w:num>
  <w:num w:numId="41">
    <w:abstractNumId w:val="74"/>
  </w:num>
  <w:num w:numId="42">
    <w:abstractNumId w:val="27"/>
  </w:num>
  <w:num w:numId="43">
    <w:abstractNumId w:val="87"/>
  </w:num>
  <w:num w:numId="44">
    <w:abstractNumId w:val="75"/>
  </w:num>
  <w:num w:numId="45">
    <w:abstractNumId w:val="6"/>
  </w:num>
  <w:num w:numId="46">
    <w:abstractNumId w:val="52"/>
  </w:num>
  <w:num w:numId="47">
    <w:abstractNumId w:val="34"/>
  </w:num>
  <w:num w:numId="48">
    <w:abstractNumId w:val="30"/>
  </w:num>
  <w:num w:numId="49">
    <w:abstractNumId w:val="90"/>
  </w:num>
  <w:num w:numId="50">
    <w:abstractNumId w:val="89"/>
  </w:num>
  <w:num w:numId="51">
    <w:abstractNumId w:val="79"/>
  </w:num>
  <w:num w:numId="52">
    <w:abstractNumId w:val="39"/>
  </w:num>
  <w:num w:numId="53">
    <w:abstractNumId w:val="69"/>
  </w:num>
  <w:num w:numId="54">
    <w:abstractNumId w:val="13"/>
  </w:num>
  <w:num w:numId="55">
    <w:abstractNumId w:val="65"/>
  </w:num>
  <w:num w:numId="56">
    <w:abstractNumId w:val="20"/>
  </w:num>
  <w:num w:numId="57">
    <w:abstractNumId w:val="57"/>
  </w:num>
  <w:num w:numId="58">
    <w:abstractNumId w:val="66"/>
  </w:num>
  <w:num w:numId="59">
    <w:abstractNumId w:val="0"/>
  </w:num>
  <w:num w:numId="60">
    <w:abstractNumId w:val="19"/>
  </w:num>
  <w:num w:numId="61">
    <w:abstractNumId w:val="56"/>
  </w:num>
  <w:num w:numId="62">
    <w:abstractNumId w:val="58"/>
  </w:num>
  <w:num w:numId="63">
    <w:abstractNumId w:val="88"/>
  </w:num>
  <w:num w:numId="64">
    <w:abstractNumId w:val="32"/>
  </w:num>
  <w:num w:numId="65">
    <w:abstractNumId w:val="61"/>
  </w:num>
  <w:num w:numId="66">
    <w:abstractNumId w:val="84"/>
  </w:num>
  <w:num w:numId="67">
    <w:abstractNumId w:val="7"/>
  </w:num>
  <w:num w:numId="68">
    <w:abstractNumId w:val="38"/>
    <w:lvlOverride w:ilvl="0">
      <w:startOverride w:val="1"/>
    </w:lvlOverride>
  </w:num>
  <w:num w:numId="69">
    <w:abstractNumId w:val="86"/>
  </w:num>
  <w:num w:numId="70">
    <w:abstractNumId w:val="95"/>
    <w:lvlOverride w:ilvl="0">
      <w:startOverride w:val="1"/>
    </w:lvlOverride>
  </w:num>
  <w:num w:numId="71">
    <w:abstractNumId w:val="47"/>
  </w:num>
  <w:num w:numId="72">
    <w:abstractNumId w:val="16"/>
  </w:num>
  <w:num w:numId="73">
    <w:abstractNumId w:val="24"/>
  </w:num>
  <w:num w:numId="74">
    <w:abstractNumId w:val="9"/>
  </w:num>
  <w:num w:numId="75">
    <w:abstractNumId w:val="12"/>
  </w:num>
  <w:num w:numId="76">
    <w:abstractNumId w:val="94"/>
    <w:lvlOverride w:ilvl="0">
      <w:startOverride w:val="1"/>
    </w:lvlOverride>
  </w:num>
  <w:num w:numId="77">
    <w:abstractNumId w:val="48"/>
    <w:lvlOverride w:ilvl="0">
      <w:startOverride w:val="1"/>
    </w:lvlOverride>
  </w:num>
  <w:num w:numId="78">
    <w:abstractNumId w:val="83"/>
  </w:num>
  <w:num w:numId="79">
    <w:abstractNumId w:val="71"/>
  </w:num>
  <w:num w:numId="80">
    <w:abstractNumId w:val="49"/>
  </w:num>
  <w:num w:numId="81">
    <w:abstractNumId w:val="37"/>
  </w:num>
  <w:num w:numId="82">
    <w:abstractNumId w:val="63"/>
  </w:num>
  <w:num w:numId="83">
    <w:abstractNumId w:val="99"/>
  </w:num>
  <w:num w:numId="84">
    <w:abstractNumId w:val="3"/>
  </w:num>
  <w:num w:numId="85">
    <w:abstractNumId w:val="54"/>
  </w:num>
  <w:num w:numId="86">
    <w:abstractNumId w:val="25"/>
    <w:lvlOverride w:ilvl="0">
      <w:startOverride w:val="1"/>
    </w:lvlOverride>
  </w:num>
  <w:num w:numId="87">
    <w:abstractNumId w:val="80"/>
  </w:num>
  <w:num w:numId="88">
    <w:abstractNumId w:val="36"/>
  </w:num>
  <w:num w:numId="89">
    <w:abstractNumId w:val="62"/>
    <w:lvlOverride w:ilvl="0">
      <w:startOverride w:val="1"/>
    </w:lvlOverride>
  </w:num>
  <w:num w:numId="90">
    <w:abstractNumId w:val="97"/>
  </w:num>
  <w:num w:numId="91">
    <w:abstractNumId w:val="15"/>
  </w:num>
  <w:num w:numId="92">
    <w:abstractNumId w:val="28"/>
  </w:num>
  <w:num w:numId="93">
    <w:abstractNumId w:val="33"/>
  </w:num>
  <w:num w:numId="94">
    <w:abstractNumId w:val="92"/>
  </w:num>
  <w:num w:numId="95">
    <w:abstractNumId w:val="64"/>
  </w:num>
  <w:num w:numId="96">
    <w:abstractNumId w:val="1"/>
  </w:num>
  <w:num w:numId="97">
    <w:abstractNumId w:val="100"/>
  </w:num>
  <w:num w:numId="98">
    <w:abstractNumId w:val="5"/>
  </w:num>
  <w:num w:numId="99">
    <w:abstractNumId w:val="50"/>
  </w:num>
  <w:num w:numId="100">
    <w:abstractNumId w:val="11"/>
  </w:num>
  <w:num w:numId="101">
    <w:abstractNumId w:val="18"/>
  </w:num>
  <w:num w:numId="102">
    <w:abstractNumId w:val="5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8F"/>
    <w:rsid w:val="00201927"/>
    <w:rsid w:val="00293DB2"/>
    <w:rsid w:val="002D7836"/>
    <w:rsid w:val="002E1585"/>
    <w:rsid w:val="00365882"/>
    <w:rsid w:val="003C6173"/>
    <w:rsid w:val="004B2604"/>
    <w:rsid w:val="00663DA2"/>
    <w:rsid w:val="00676D8F"/>
    <w:rsid w:val="007031B1"/>
    <w:rsid w:val="007E052C"/>
    <w:rsid w:val="008F6956"/>
    <w:rsid w:val="00B20C65"/>
    <w:rsid w:val="00B97A35"/>
    <w:rsid w:val="00BD5F8F"/>
    <w:rsid w:val="00DC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5"/>
  </w:style>
  <w:style w:type="paragraph" w:styleId="1">
    <w:name w:val="heading 1"/>
    <w:basedOn w:val="a"/>
    <w:link w:val="10"/>
    <w:uiPriority w:val="9"/>
    <w:qFormat/>
    <w:rsid w:val="00BD5F8F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F8F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5F8F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D5F8F"/>
    <w:pPr>
      <w:spacing w:before="100" w:beforeAutospacing="1" w:after="100" w:afterAutospacing="1" w:line="240" w:lineRule="auto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D5F8F"/>
    <w:pPr>
      <w:spacing w:before="100" w:beforeAutospacing="1" w:after="100" w:afterAutospacing="1" w:line="240" w:lineRule="auto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F8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F8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F8F"/>
    <w:rPr>
      <w:rFonts w:eastAsia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5F8F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5F8F"/>
    <w:rPr>
      <w:rFonts w:eastAsia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D5F8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5F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D5F8F"/>
    <w:rPr>
      <w:color w:val="800080"/>
      <w:u w:val="single"/>
    </w:rPr>
  </w:style>
  <w:style w:type="character" w:customStyle="1" w:styleId="a-pages">
    <w:name w:val="a-pages"/>
    <w:basedOn w:val="a0"/>
    <w:rsid w:val="00BD5F8F"/>
  </w:style>
  <w:style w:type="character" w:customStyle="1" w:styleId="a-dalee">
    <w:name w:val="a-dalee"/>
    <w:basedOn w:val="a0"/>
    <w:rsid w:val="00BD5F8F"/>
  </w:style>
  <w:style w:type="paragraph" w:styleId="a6">
    <w:name w:val="Balloon Text"/>
    <w:basedOn w:val="a"/>
    <w:link w:val="a7"/>
    <w:uiPriority w:val="99"/>
    <w:semiHidden/>
    <w:unhideWhenUsed/>
    <w:rsid w:val="00BD5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F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1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404">
          <w:marLeft w:val="0"/>
          <w:marRight w:val="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402605611">
              <w:marLeft w:val="0"/>
              <w:marRight w:val="0"/>
              <w:marTop w:val="15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536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5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48743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3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6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0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microsoft.com/office/2007/relationships/stylesWithEffects" Target="stylesWithEffects.xml"/><Relationship Id="rId21" Type="http://schemas.openxmlformats.org/officeDocument/2006/relationships/image" Target="media/image15.gif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mailto%3AAbc%40sdf.bsu.Minsk.By" TargetMode="External"/><Relationship Id="rId23" Type="http://schemas.openxmlformats.org/officeDocument/2006/relationships/image" Target="media/image17.gif"/><Relationship Id="rId28" Type="http://schemas.openxmlformats.org/officeDocument/2006/relationships/image" Target="media/image22.png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7542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2018-02-14T15:05:00Z</dcterms:created>
  <dcterms:modified xsi:type="dcterms:W3CDTF">2018-02-14T14:06:00Z</dcterms:modified>
</cp:coreProperties>
</file>